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6595" w14:textId="77777777" w:rsidR="007B378C" w:rsidRPr="007B378C" w:rsidRDefault="007B378C" w:rsidP="00A6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7B378C" w:rsidRPr="007B378C" w14:paraId="738BD99D" w14:textId="77777777" w:rsidTr="0027274D">
        <w:trPr>
          <w:gridAfter w:val="2"/>
          <w:wAfter w:w="567" w:type="dxa"/>
          <w:cantSplit/>
        </w:trPr>
        <w:tc>
          <w:tcPr>
            <w:tcW w:w="3652" w:type="dxa"/>
          </w:tcPr>
          <w:p w14:paraId="344AEE08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 w:eastAsia="hr-HR"/>
              </w:rPr>
              <w:t xml:space="preserve">   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br w:type="page"/>
            </w:r>
            <w:r w:rsidRPr="007B378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B1748E4" wp14:editId="67541A15">
                  <wp:extent cx="504825" cy="638175"/>
                  <wp:effectExtent l="0" t="0" r="9525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A67C6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7B378C" w:rsidRPr="007B378C" w14:paraId="40733869" w14:textId="77777777" w:rsidTr="0027274D">
        <w:trPr>
          <w:gridAfter w:val="2"/>
          <w:wAfter w:w="567" w:type="dxa"/>
          <w:cantSplit/>
        </w:trPr>
        <w:tc>
          <w:tcPr>
            <w:tcW w:w="3652" w:type="dxa"/>
          </w:tcPr>
          <w:p w14:paraId="57284F33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ISTARSKA ŽUPANIJA</w:t>
            </w:r>
          </w:p>
        </w:tc>
      </w:tr>
      <w:tr w:rsidR="007B378C" w:rsidRPr="007B378C" w14:paraId="310B8320" w14:textId="77777777" w:rsidTr="0027274D">
        <w:trPr>
          <w:gridAfter w:val="2"/>
          <w:wAfter w:w="567" w:type="dxa"/>
          <w:cantSplit/>
        </w:trPr>
        <w:tc>
          <w:tcPr>
            <w:tcW w:w="3652" w:type="dxa"/>
          </w:tcPr>
          <w:p w14:paraId="1F47E8AA" w14:textId="77777777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24B59767" w14:textId="77777777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  <w:p w14:paraId="657E157F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Gradonačelnik</w:t>
            </w:r>
          </w:p>
        </w:tc>
      </w:tr>
      <w:tr w:rsidR="007B378C" w:rsidRPr="007B378C" w14:paraId="7C60BAE3" w14:textId="77777777" w:rsidTr="0027274D">
        <w:trPr>
          <w:cantSplit/>
        </w:trPr>
        <w:tc>
          <w:tcPr>
            <w:tcW w:w="3936" w:type="dxa"/>
            <w:gridSpan w:val="2"/>
          </w:tcPr>
          <w:p w14:paraId="21B2423C" w14:textId="2B1D06BA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KLASA: </w:t>
            </w:r>
            <w:r w:rsidR="00C9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024-01/24-01/</w:t>
            </w:r>
            <w:r w:rsidR="00EA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83" w:type="dxa"/>
          </w:tcPr>
          <w:p w14:paraId="4EA3C8F2" w14:textId="77777777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B378C" w:rsidRPr="007B378C" w14:paraId="0A6C52D8" w14:textId="77777777" w:rsidTr="0027274D">
        <w:trPr>
          <w:cantSplit/>
        </w:trPr>
        <w:tc>
          <w:tcPr>
            <w:tcW w:w="3936" w:type="dxa"/>
            <w:gridSpan w:val="2"/>
          </w:tcPr>
          <w:p w14:paraId="25EE818A" w14:textId="4425895F" w:rsidR="007B378C" w:rsidRPr="007B378C" w:rsidRDefault="007B378C" w:rsidP="00FE1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URBROJ : 216</w:t>
            </w:r>
            <w:r w:rsidR="0037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3-6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-09/01-</w:t>
            </w:r>
            <w:r w:rsidR="00FE1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37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</w:t>
            </w:r>
            <w:r w:rsidR="00EA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3" w:type="dxa"/>
          </w:tcPr>
          <w:p w14:paraId="49EC5456" w14:textId="77777777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B378C" w:rsidRPr="007B378C" w14:paraId="4B182937" w14:textId="77777777" w:rsidTr="0027274D">
        <w:trPr>
          <w:cantSplit/>
        </w:trPr>
        <w:tc>
          <w:tcPr>
            <w:tcW w:w="3936" w:type="dxa"/>
            <w:gridSpan w:val="2"/>
          </w:tcPr>
          <w:p w14:paraId="78B2D5A6" w14:textId="4E2AD930" w:rsidR="007B378C" w:rsidRPr="007B378C" w:rsidRDefault="007B378C" w:rsidP="00FE19EE">
            <w:pPr>
              <w:spacing w:after="0" w:line="240" w:lineRule="auto"/>
              <w:ind w:right="-6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Poreč-</w:t>
            </w:r>
            <w:proofErr w:type="spellStart"/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Parenzo</w:t>
            </w:r>
            <w:proofErr w:type="spellEnd"/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 </w:t>
            </w:r>
            <w:r w:rsidR="00EA2B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6. </w:t>
            </w:r>
            <w:r w:rsidR="00C963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veljače 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</w:t>
            </w:r>
            <w:r w:rsidR="00FE1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375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" w:type="dxa"/>
          </w:tcPr>
          <w:p w14:paraId="7FBB2F72" w14:textId="77777777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7E145EC" w14:textId="77777777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7DD4AA" w14:textId="25750083" w:rsidR="007B378C" w:rsidRDefault="007B378C" w:rsidP="00EA2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članka 53. Statuta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(„Službeni glasnik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A643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A643E9"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</w:t>
      </w:r>
      <w:r w:rsidR="00A643E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2/21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prijedlog Upravnog o</w:t>
      </w:r>
      <w:r w:rsidR="00A643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djela za društvene djelatnosti </w:t>
      </w: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C963FF" w:rsidRPr="00C963FF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601-02/24-01/05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, URBROJ</w:t>
      </w: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C963FF"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2163-6-21/05-24-2</w:t>
      </w:r>
      <w:r w:rsid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veljače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350C9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643E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, Gradonačelnik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donio je </w:t>
      </w:r>
      <w:r w:rsid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</w:t>
      </w:r>
      <w:r w:rsid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80731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sljedeći</w:t>
      </w:r>
    </w:p>
    <w:p w14:paraId="14A166FA" w14:textId="77777777" w:rsidR="00EA2B3C" w:rsidRPr="007B378C" w:rsidRDefault="00EA2B3C" w:rsidP="00EA2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54398E" w14:textId="77777777" w:rsidR="007B378C" w:rsidRPr="007B378C" w:rsidRDefault="007B378C" w:rsidP="007B378C">
      <w:pPr>
        <w:spacing w:before="240" w:after="60" w:line="240" w:lineRule="auto"/>
        <w:jc w:val="center"/>
        <w:outlineLvl w:val="7"/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</w:pP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Z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L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J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U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Č 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A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Malgun Gothic" w:hAnsi="Times New Roman" w:cs="Times New Roman"/>
          <w:b/>
          <w:iCs/>
          <w:sz w:val="24"/>
          <w:szCs w:val="24"/>
          <w:lang w:val="en-AU" w:eastAsia="hr-HR"/>
        </w:rPr>
        <w:t>K</w:t>
      </w:r>
    </w:p>
    <w:p w14:paraId="3A30AE1D" w14:textId="77777777" w:rsidR="007B378C" w:rsidRPr="007B378C" w:rsidRDefault="007B378C" w:rsidP="007B378C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946AD8" w14:textId="59CF0FFB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1. Utvrđuje se prijedlog Odluke o davanju prethodne suglasnosti na </w:t>
      </w:r>
      <w:r w:rsidR="00E709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0E4F5B" w:rsidRPr="000E4F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 i dopuna Pravilnika </w:t>
      </w:r>
      <w:r w:rsidR="00775C66" w:rsidRPr="005F1981">
        <w:rPr>
          <w:rFonts w:ascii="Times New Roman" w:eastAsia="Times New Roman" w:hAnsi="Times New Roman" w:cs="Times New Roman"/>
          <w:sz w:val="24"/>
          <w:szCs w:val="24"/>
          <w:lang w:eastAsia="hr-HR"/>
        </w:rPr>
        <w:t>o unutarnjem ustrojstvu i načinu rada Dječjeg vrtića</w:t>
      </w:r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775C66" w:rsidRPr="005F1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predloženom tekstu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 Gradskom vijeću na razmatranje i donošenje.</w:t>
      </w:r>
    </w:p>
    <w:p w14:paraId="70D3E6AA" w14:textId="77777777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4EDE3" w14:textId="65260888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2. Na sjednici Gradskog vijeća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, sva potrebna tumačenja uz predloženu Odluku, dati će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Tihana Mikulčić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pročelnica</w:t>
      </w:r>
      <w:r w:rsidR="00DC41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odjela za društvene djelatnosti.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</w:t>
      </w:r>
    </w:p>
    <w:p w14:paraId="45BD58F1" w14:textId="77777777" w:rsidR="007B378C" w:rsidRPr="007B378C" w:rsidRDefault="007B378C" w:rsidP="007B3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14:paraId="0C09F6BC" w14:textId="77777777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Privitak: </w:t>
      </w:r>
    </w:p>
    <w:p w14:paraId="754B5453" w14:textId="77777777" w:rsidR="007B378C" w:rsidRPr="007B378C" w:rsidRDefault="007B378C" w:rsidP="007B37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 o davanju prethodne suglasnosti</w:t>
      </w:r>
    </w:p>
    <w:p w14:paraId="65EEDFAC" w14:textId="6737C5A3" w:rsidR="007B378C" w:rsidRPr="007B378C" w:rsidRDefault="007B378C" w:rsidP="00775C6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 i dopuna </w:t>
      </w:r>
      <w:r w:rsidR="00775C66" w:rsidRPr="005F1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Pravilnika </w:t>
      </w:r>
    </w:p>
    <w:p w14:paraId="1807BC81" w14:textId="77777777" w:rsidR="000160AC" w:rsidRPr="000160AC" w:rsidRDefault="007B378C" w:rsidP="000160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13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Odluka </w:t>
      </w:r>
      <w:r w:rsidR="000160A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Upravnog vijeća o</w:t>
      </w:r>
      <w:r w:rsidRPr="00AB13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usvajanju</w:t>
      </w:r>
      <w:r w:rsidR="00AB13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7BD74D5E" w14:textId="55B5DA40" w:rsidR="007B378C" w:rsidRPr="007B378C" w:rsidRDefault="000160AC" w:rsidP="000160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</w:t>
      </w:r>
      <w:r w:rsidR="007B378C" w:rsidRPr="00AB139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rijedloga </w:t>
      </w:r>
      <w:r w:rsidR="00BE502D" w:rsidRPr="00BE50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Izmjena i dopuna </w:t>
      </w:r>
      <w:r w:rsidR="00775C6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</w:t>
      </w:r>
    </w:p>
    <w:p w14:paraId="0DC00B4F" w14:textId="77777777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7E886E" w14:textId="2867C508" w:rsidR="007B378C" w:rsidRPr="007B378C" w:rsidRDefault="005E4B0C" w:rsidP="007B378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C96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</w:t>
      </w:r>
      <w:r w:rsidR="007B378C"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60449650" w14:textId="434425B7" w:rsidR="007B378C" w:rsidRPr="007B378C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ab/>
        <w:t xml:space="preserve">                              </w:t>
      </w:r>
      <w:r w:rsidR="00C963FF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</w:t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Loris Peršurić</w:t>
      </w:r>
    </w:p>
    <w:p w14:paraId="4247574D" w14:textId="77777777" w:rsid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4FC53E" w14:textId="77777777" w:rsidR="00C963FF" w:rsidRDefault="00C963FF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664AB6" w14:textId="77777777" w:rsidR="00C963FF" w:rsidRDefault="00C963FF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3DF728" w14:textId="77777777" w:rsidR="00C963FF" w:rsidRDefault="00C963FF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2B99C1" w14:textId="77777777" w:rsidR="00EA2B3C" w:rsidRDefault="00EA2B3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B9C017" w14:textId="77777777" w:rsidR="00EA2B3C" w:rsidRDefault="00EA2B3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0DA9C4" w14:textId="77777777" w:rsidR="00EA2B3C" w:rsidRDefault="00EA2B3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ECEF74" w14:textId="450B0D65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2DAAFDBF" w14:textId="77A4E4C6" w:rsidR="007B378C" w:rsidRPr="007B378C" w:rsidRDefault="007B378C" w:rsidP="007B37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</w:t>
      </w:r>
      <w:r w:rsidR="000160AC">
        <w:rPr>
          <w:rFonts w:ascii="Times New Roman" w:eastAsia="Times New Roman" w:hAnsi="Times New Roman" w:cs="Times New Roman"/>
          <w:sz w:val="24"/>
          <w:szCs w:val="24"/>
          <w:lang w:eastAsia="hr-HR"/>
        </w:rPr>
        <w:t>e, ovdje</w:t>
      </w:r>
      <w:r w:rsid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7C347C18" w14:textId="08E813FC" w:rsidR="007B378C" w:rsidRPr="00EA2B3C" w:rsidRDefault="007B378C" w:rsidP="00EA2B3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</w:t>
      </w:r>
      <w:r w:rsidR="000160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društvene djelatnosti,</w:t>
      </w:r>
      <w:r w:rsid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P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>vdje</w:t>
      </w:r>
      <w:r w:rsidR="00C963FF" w:rsidRP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C6107E6" w14:textId="297967FA" w:rsidR="000160AC" w:rsidRPr="00EA2B3C" w:rsidRDefault="000160AC" w:rsidP="00EA2B3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58034541"/>
      <w:r w:rsidRPr="00FE19EE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E1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vrtić</w:t>
      </w:r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Poreč, </w:t>
      </w:r>
      <w:r w:rsidR="00424BF8" w:rsidRP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M. </w:t>
      </w:r>
      <w:proofErr w:type="spellStart"/>
      <w:r w:rsidR="00424BF8" w:rsidRP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>Laginje</w:t>
      </w:r>
      <w:proofErr w:type="spellEnd"/>
      <w:r w:rsidR="00424BF8" w:rsidRP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</w:t>
      </w:r>
      <w:r w:rsidR="00C963FF" w:rsidRPr="00EA2B3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bookmarkEnd w:id="0"/>
    <w:p w14:paraId="3F513184" w14:textId="5D74795E" w:rsidR="007B378C" w:rsidRPr="00C963FF" w:rsidRDefault="007B378C" w:rsidP="00424B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</w:t>
      </w:r>
      <w:r w:rsid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7B378C" w:rsidRPr="007B378C" w14:paraId="071439B0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8E57DB4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lang w:eastAsia="hr-HR"/>
              </w:rPr>
              <w:lastRenderedPageBreak/>
              <w:drawing>
                <wp:inline distT="0" distB="0" distL="0" distR="0" wp14:anchorId="20798DDE" wp14:editId="72444940">
                  <wp:extent cx="504825" cy="6286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78C" w:rsidRPr="007B378C" w14:paraId="46DA55EA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2DF5B981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REPUBLIKA HRVATSKA</w:t>
            </w:r>
          </w:p>
        </w:tc>
      </w:tr>
      <w:tr w:rsidR="007B378C" w:rsidRPr="007B378C" w14:paraId="57989D52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11ED9DC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ISTARSKA ŽUPANIJA</w:t>
            </w:r>
          </w:p>
        </w:tc>
      </w:tr>
      <w:tr w:rsidR="007B378C" w:rsidRPr="007B378C" w14:paraId="459A5BDC" w14:textId="77777777" w:rsidTr="0027274D">
        <w:trPr>
          <w:cantSplit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14D828CF" w14:textId="77777777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GRAD POREČ - PARENZO </w:t>
            </w:r>
          </w:p>
          <w:p w14:paraId="43A254C1" w14:textId="77777777" w:rsidR="007B378C" w:rsidRPr="007B378C" w:rsidRDefault="007B378C" w:rsidP="007B3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r w:rsidRPr="007B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CITTÀ DI POREČ - PARENZO</w:t>
            </w:r>
          </w:p>
        </w:tc>
      </w:tr>
      <w:tr w:rsidR="007B378C" w:rsidRPr="007B378C" w14:paraId="495A9D52" w14:textId="77777777" w:rsidTr="0027274D">
        <w:trPr>
          <w:cantSplit/>
          <w:trHeight w:val="33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DC2E867" w14:textId="77777777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</w:pPr>
            <w:proofErr w:type="spellStart"/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Gradsko</w:t>
            </w:r>
            <w:proofErr w:type="spellEnd"/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 xml:space="preserve"> </w:t>
            </w:r>
            <w:proofErr w:type="spellStart"/>
            <w:r w:rsidRPr="007B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r-HR"/>
              </w:rPr>
              <w:t>vijeće</w:t>
            </w:r>
            <w:proofErr w:type="spellEnd"/>
          </w:p>
        </w:tc>
      </w:tr>
      <w:tr w:rsidR="007B378C" w:rsidRPr="007B378C" w14:paraId="6AD21288" w14:textId="77777777" w:rsidTr="0027274D">
        <w:trPr>
          <w:cantSplit/>
          <w:trHeight w:val="332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FB4EC17" w14:textId="61A5F606" w:rsidR="007B378C" w:rsidRPr="007B378C" w:rsidRDefault="007B378C" w:rsidP="007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14"/>
                <w:szCs w:val="24"/>
                <w:lang w:val="en-US" w:eastAsia="hr-HR"/>
              </w:rPr>
            </w:pPr>
          </w:p>
        </w:tc>
      </w:tr>
    </w:tbl>
    <w:p w14:paraId="181DE5FE" w14:textId="77777777" w:rsidR="007B378C" w:rsidRPr="007B378C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14:paraId="4E0CFB0B" w14:textId="77777777" w:rsidR="007B378C" w:rsidRPr="007B378C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6307B08F" w14:textId="77777777" w:rsidR="007B378C" w:rsidRPr="007B378C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Poreč-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14:paraId="4AEE5462" w14:textId="77777777" w:rsidR="007B378C" w:rsidRPr="007B378C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280A72" w14:textId="057CCBF2" w:rsidR="007B378C" w:rsidRPr="00CC548D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CC548D" w:rsidRPr="00CC548D">
        <w:rPr>
          <w:rFonts w:ascii="Times New Roman" w:hAnsi="Times New Roman" w:cs="Times New Roman"/>
          <w:sz w:val="24"/>
          <w:szCs w:val="24"/>
        </w:rPr>
        <w:t xml:space="preserve">članka </w:t>
      </w:r>
      <w:r w:rsidR="00C412DB" w:rsidRPr="00CC548D">
        <w:rPr>
          <w:rFonts w:ascii="Times New Roman" w:hAnsi="Times New Roman" w:cs="Times New Roman"/>
          <w:sz w:val="24"/>
          <w:szCs w:val="24"/>
        </w:rPr>
        <w:t xml:space="preserve">41. </w:t>
      </w:r>
      <w:r w:rsidR="00CC548D">
        <w:rPr>
          <w:rFonts w:ascii="Times New Roman" w:hAnsi="Times New Roman" w:cs="Times New Roman"/>
          <w:sz w:val="24"/>
          <w:szCs w:val="24"/>
        </w:rPr>
        <w:t xml:space="preserve">stavak 1. </w:t>
      </w:r>
      <w:r w:rsidR="00C412DB" w:rsidRPr="00CC548D">
        <w:rPr>
          <w:rFonts w:ascii="Times New Roman" w:hAnsi="Times New Roman" w:cs="Times New Roman"/>
          <w:sz w:val="24"/>
          <w:szCs w:val="24"/>
        </w:rPr>
        <w:t xml:space="preserve">Zakona o predškolskom odgoju i </w:t>
      </w:r>
      <w:r w:rsidR="00772E3B">
        <w:rPr>
          <w:rFonts w:ascii="Times New Roman" w:hAnsi="Times New Roman" w:cs="Times New Roman"/>
          <w:sz w:val="24"/>
          <w:szCs w:val="24"/>
        </w:rPr>
        <w:t>obrazovanju</w:t>
      </w:r>
      <w:r w:rsidR="00C412DB" w:rsidRPr="00CC548D">
        <w:rPr>
          <w:rFonts w:ascii="Times New Roman" w:hAnsi="Times New Roman" w:cs="Times New Roman"/>
          <w:sz w:val="24"/>
          <w:szCs w:val="24"/>
        </w:rPr>
        <w:t xml:space="preserve"> („Narodne novine“ broj 10/97, 107/07</w:t>
      </w:r>
      <w:r w:rsidR="00CC548D">
        <w:rPr>
          <w:rFonts w:ascii="Times New Roman" w:hAnsi="Times New Roman" w:cs="Times New Roman"/>
          <w:sz w:val="24"/>
          <w:szCs w:val="24"/>
        </w:rPr>
        <w:t xml:space="preserve">, </w:t>
      </w:r>
      <w:r w:rsidR="00C412DB" w:rsidRPr="00CC548D">
        <w:rPr>
          <w:rFonts w:ascii="Times New Roman" w:hAnsi="Times New Roman" w:cs="Times New Roman"/>
          <w:sz w:val="24"/>
          <w:szCs w:val="24"/>
        </w:rPr>
        <w:t>94/13</w:t>
      </w:r>
      <w:r w:rsidR="005235B0">
        <w:rPr>
          <w:rFonts w:ascii="Times New Roman" w:hAnsi="Times New Roman" w:cs="Times New Roman"/>
          <w:sz w:val="24"/>
          <w:szCs w:val="24"/>
        </w:rPr>
        <w:t>,</w:t>
      </w:r>
      <w:r w:rsidR="00E234BC">
        <w:rPr>
          <w:rFonts w:ascii="Times New Roman" w:hAnsi="Times New Roman" w:cs="Times New Roman"/>
          <w:sz w:val="24"/>
          <w:szCs w:val="24"/>
        </w:rPr>
        <w:t xml:space="preserve"> </w:t>
      </w:r>
      <w:r w:rsidR="00CC548D">
        <w:rPr>
          <w:rFonts w:ascii="Times New Roman" w:hAnsi="Times New Roman" w:cs="Times New Roman"/>
          <w:sz w:val="24"/>
          <w:szCs w:val="24"/>
        </w:rPr>
        <w:t>98/19</w:t>
      </w:r>
      <w:r w:rsidR="00BE502D">
        <w:rPr>
          <w:rFonts w:ascii="Times New Roman" w:hAnsi="Times New Roman" w:cs="Times New Roman"/>
          <w:sz w:val="24"/>
          <w:szCs w:val="24"/>
        </w:rPr>
        <w:t>,</w:t>
      </w:r>
      <w:r w:rsidR="00BE502D" w:rsidRPr="00BE502D">
        <w:rPr>
          <w:rFonts w:ascii="Times New Roman" w:hAnsi="Times New Roman" w:cs="Times New Roman"/>
          <w:sz w:val="24"/>
          <w:szCs w:val="24"/>
        </w:rPr>
        <w:t xml:space="preserve"> 57/22 </w:t>
      </w:r>
      <w:r w:rsidR="00BE502D">
        <w:rPr>
          <w:rFonts w:ascii="Times New Roman" w:hAnsi="Times New Roman" w:cs="Times New Roman"/>
          <w:sz w:val="24"/>
          <w:szCs w:val="24"/>
        </w:rPr>
        <w:t>i</w:t>
      </w:r>
      <w:r w:rsidR="00BE502D" w:rsidRPr="00BE502D">
        <w:rPr>
          <w:rFonts w:ascii="Times New Roman" w:hAnsi="Times New Roman" w:cs="Times New Roman"/>
          <w:sz w:val="24"/>
          <w:szCs w:val="24"/>
        </w:rPr>
        <w:t xml:space="preserve"> 101/23</w:t>
      </w:r>
      <w:r w:rsidR="00C412DB" w:rsidRPr="00CC548D">
        <w:rPr>
          <w:rFonts w:ascii="Times New Roman" w:hAnsi="Times New Roman" w:cs="Times New Roman"/>
          <w:sz w:val="24"/>
          <w:szCs w:val="24"/>
        </w:rPr>
        <w:t xml:space="preserve">), </w:t>
      </w:r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41. stavak 1. Statuta Grada Poreča-</w:t>
      </w:r>
      <w:proofErr w:type="spellStart"/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(„Službeni glasnik Grada Poreča-</w:t>
      </w:r>
      <w:proofErr w:type="spellStart"/>
      <w:r w:rsidRPr="00CC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CC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 w:rsidR="00424B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CC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</w:t>
      </w:r>
      <w:r w:rsidR="00424BF8" w:rsidRPr="00CC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</w:t>
      </w:r>
      <w:r w:rsidR="00424BF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2/21</w:t>
      </w:r>
      <w:r w:rsidRPr="00CC548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 w:rsidR="00A350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 članka </w:t>
      </w:r>
      <w:r w:rsidR="003033E7" w:rsidRPr="003033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42</w:t>
      </w:r>
      <w:r w:rsidR="00A35032" w:rsidRPr="003033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3033E7" w:rsidRPr="003033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stavak 2.</w:t>
      </w:r>
      <w:r w:rsidR="00A35032" w:rsidRPr="003033E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350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Sta</w:t>
      </w:r>
      <w:r w:rsidR="00E7097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</w:t>
      </w:r>
      <w:r w:rsidR="00A350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uta</w:t>
      </w:r>
      <w:r w:rsidR="00A35032" w:rsidRPr="00A35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35032" w:rsidRPr="00FE19EE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</w:t>
      </w:r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="00424BF8" w:rsidRPr="00424BF8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425715" w:rsidRPr="00425715">
        <w:t xml:space="preserve"> </w:t>
      </w:r>
      <w:r w:rsidR="00425715" w:rsidRPr="0042571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012-03/16-01/01 URBROJ: 2167-01-13-01-16-1 od 10.</w:t>
      </w:r>
      <w:r w:rsidR="004257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veljače </w:t>
      </w:r>
      <w:r w:rsidR="00425715" w:rsidRPr="00425715">
        <w:rPr>
          <w:rFonts w:ascii="Times New Roman" w:eastAsia="Times New Roman" w:hAnsi="Times New Roman" w:cs="Times New Roman"/>
          <w:sz w:val="24"/>
          <w:szCs w:val="24"/>
          <w:lang w:eastAsia="hr-HR"/>
        </w:rPr>
        <w:t>2016. godine</w:t>
      </w:r>
      <w:r w:rsidR="00A3503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Poreča-</w:t>
      </w:r>
      <w:proofErr w:type="spellStart"/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, na sjednici održanoj ........20</w:t>
      </w:r>
      <w:r w:rsid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donosi</w:t>
      </w:r>
    </w:p>
    <w:p w14:paraId="5C81FBF8" w14:textId="77777777" w:rsidR="007B378C" w:rsidRPr="007B378C" w:rsidRDefault="007B378C" w:rsidP="00C96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1AC3EC7" w14:textId="77777777" w:rsidR="007B378C" w:rsidRPr="007B378C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47F0F810" w14:textId="77777777" w:rsidR="00887CF2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davanju prethodne suglasnosti na </w:t>
      </w:r>
      <w:r w:rsidRPr="00887CF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prijedlog </w:t>
      </w:r>
    </w:p>
    <w:p w14:paraId="02695842" w14:textId="127A5288" w:rsidR="00811032" w:rsidRPr="00811032" w:rsidRDefault="00375D0F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Izmjena i dopuna </w:t>
      </w:r>
      <w:r w:rsidR="00811032" w:rsidRPr="0081103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Pravilnika o unutarnjem ustrojstvu i načinu rada</w:t>
      </w:r>
    </w:p>
    <w:p w14:paraId="1E6B8950" w14:textId="77777777" w:rsidR="007B378C" w:rsidRPr="00772E3B" w:rsidRDefault="00887CF2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772E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Dječjeg vrtića</w:t>
      </w:r>
      <w:r w:rsidR="00CA5D1D" w:rsidRP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</w:t>
      </w:r>
      <w:proofErr w:type="spellStart"/>
      <w:r w:rsidR="00CA5D1D" w:rsidRP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Scuola</w:t>
      </w:r>
      <w:proofErr w:type="spellEnd"/>
      <w:r w:rsidR="00CA5D1D" w:rsidRP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CA5D1D" w:rsidRP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dell'infanzia</w:t>
      </w:r>
      <w:proofErr w:type="spellEnd"/>
      <w:r w:rsidR="00CA5D1D" w:rsidRP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„</w:t>
      </w:r>
      <w:proofErr w:type="spellStart"/>
      <w:r w:rsidR="00CA5D1D" w:rsidRP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Paperino</w:t>
      </w:r>
      <w:proofErr w:type="spellEnd"/>
      <w:r w:rsidR="00CA5D1D" w:rsidRP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r w:rsidR="00772E3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E7F716C" w14:textId="77777777" w:rsidR="007B378C" w:rsidRPr="007B378C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A2EFEEC" w14:textId="77777777" w:rsidR="007B378C" w:rsidRPr="007B378C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7F6708A" w14:textId="77777777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4481893" w14:textId="72D9B434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Daje se prethodna suglasnost na</w:t>
      </w:r>
      <w:r w:rsidRPr="007B37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709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 i dopuna </w:t>
      </w:r>
      <w:r w:rsidR="00E7097A" w:rsidRPr="005F1981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unutarnjem ustrojstvu i načinu rada Dječjeg vrtića</w:t>
      </w:r>
      <w:r w:rsidR="00CA5D1D"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 w:rsidR="00CA5D1D"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="00CA5D1D"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A5D1D"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="00CA5D1D"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="00CA5D1D"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="00CA5D1D"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donesen</w:t>
      </w:r>
      <w:r w:rsid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sjednici </w:t>
      </w:r>
      <w:r w:rsid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Upravnog vijeća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</w:t>
      </w:r>
      <w:r w:rsidR="00F13464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7D1D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>iječnja</w:t>
      </w:r>
      <w:r w:rsid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75D0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u tekstu koji je sastavni dio ove Odluke. </w:t>
      </w:r>
    </w:p>
    <w:p w14:paraId="3CE3B351" w14:textId="77777777" w:rsidR="007B378C" w:rsidRPr="007B378C" w:rsidRDefault="007B378C" w:rsidP="007B3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630432" w14:textId="77777777" w:rsidR="007B378C" w:rsidRPr="007B378C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FA49682" w14:textId="77777777" w:rsidR="007B378C" w:rsidRPr="007B378C" w:rsidRDefault="007B378C" w:rsidP="007B3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EB061" w14:textId="5C6462F2" w:rsidR="007B378C" w:rsidRPr="007B378C" w:rsidRDefault="007B378C" w:rsidP="007B3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</w:t>
      </w:r>
      <w:r w:rsidR="00DC3B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osmog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objave u „Službenom glasniku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14:paraId="31C14ED8" w14:textId="77777777" w:rsidR="007B378C" w:rsidRPr="007B378C" w:rsidRDefault="007B378C" w:rsidP="007B3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FA950D" w14:textId="5F3E1BB1" w:rsidR="007B378C" w:rsidRPr="007B378C" w:rsidRDefault="007B378C" w:rsidP="007B378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C96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  <w:r w:rsidR="00C96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</w:t>
      </w:r>
      <w:r w:rsidR="00425715"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</w:t>
      </w:r>
    </w:p>
    <w:p w14:paraId="2B3509BC" w14:textId="715E6215" w:rsidR="007B378C" w:rsidRPr="007B378C" w:rsidRDefault="00425715" w:rsidP="007B378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96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GRADSKOG VIJEĆA</w:t>
      </w:r>
    </w:p>
    <w:p w14:paraId="2CC34E5C" w14:textId="743AFB35" w:rsidR="007B378C" w:rsidRPr="007B378C" w:rsidRDefault="007B378C" w:rsidP="007B378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CC548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C96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</w:t>
      </w:r>
      <w:r w:rsidR="00CA5D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Zoran Rabar</w:t>
      </w:r>
    </w:p>
    <w:p w14:paraId="5BA1E9D3" w14:textId="77777777" w:rsidR="007B378C" w:rsidRPr="007B378C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1A0E491" w14:textId="77777777" w:rsidR="00C963FF" w:rsidRDefault="00C963FF" w:rsidP="00C963FF">
      <w:p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8D5CD82" w14:textId="77777777" w:rsidR="00C963FF" w:rsidRDefault="00C963FF" w:rsidP="00C963FF">
      <w:p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E887C4" w14:textId="77777777" w:rsidR="00C963FF" w:rsidRDefault="00C963FF" w:rsidP="00C963FF">
      <w:p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D942BA6" w14:textId="2D39C287" w:rsidR="007B378C" w:rsidRPr="00C963FF" w:rsidRDefault="00C963FF" w:rsidP="00C963FF">
      <w:p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3F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DOSTAVITI</w:t>
      </w: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2F24F15B" w14:textId="193FEF06" w:rsidR="00C963FF" w:rsidRPr="00C963FF" w:rsidRDefault="00C963FF" w:rsidP="00C963FF">
      <w:pPr>
        <w:pStyle w:val="Odlomakpopisa"/>
        <w:numPr>
          <w:ilvl w:val="0"/>
          <w:numId w:val="28"/>
        </w:num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Gradonačelnik, ovdje,</w:t>
      </w:r>
    </w:p>
    <w:p w14:paraId="44C171AD" w14:textId="3CBF1ACF" w:rsidR="00C963FF" w:rsidRPr="00C963FF" w:rsidRDefault="00C963FF" w:rsidP="00C963FF">
      <w:pPr>
        <w:pStyle w:val="Odlomakpopisa"/>
        <w:numPr>
          <w:ilvl w:val="0"/>
          <w:numId w:val="28"/>
        </w:num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društvene djelatnosti, ovdje,</w:t>
      </w:r>
    </w:p>
    <w:p w14:paraId="5E08597B" w14:textId="42987AF7" w:rsidR="00C963FF" w:rsidRPr="00C963FF" w:rsidRDefault="00C963FF" w:rsidP="00C963FF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vrtić-</w:t>
      </w:r>
      <w:proofErr w:type="spellStart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“,</w:t>
      </w:r>
    </w:p>
    <w:p w14:paraId="015DA89E" w14:textId="77777777" w:rsidR="00C963FF" w:rsidRPr="00C963FF" w:rsidRDefault="00C963FF" w:rsidP="00C963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Poreč, M. </w:t>
      </w:r>
      <w:proofErr w:type="spellStart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Laginje</w:t>
      </w:r>
      <w:proofErr w:type="spellEnd"/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6,</w:t>
      </w:r>
    </w:p>
    <w:p w14:paraId="0A745490" w14:textId="310755B9" w:rsidR="00C963FF" w:rsidRPr="00C963FF" w:rsidRDefault="00C963FF" w:rsidP="00C963FF">
      <w:pPr>
        <w:pStyle w:val="Odlomakpopisa"/>
        <w:numPr>
          <w:ilvl w:val="0"/>
          <w:numId w:val="28"/>
        </w:numPr>
        <w:tabs>
          <w:tab w:val="left" w:pos="2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63FF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 ovdje.</w:t>
      </w:r>
    </w:p>
    <w:p w14:paraId="685B8400" w14:textId="77777777" w:rsidR="007B378C" w:rsidRPr="007B378C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9E3E837" w14:textId="77777777" w:rsidR="007B378C" w:rsidRPr="007B378C" w:rsidRDefault="007B378C" w:rsidP="007B3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7505541" w14:textId="77777777" w:rsidR="007B378C" w:rsidRDefault="007B378C" w:rsidP="007B378C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3FE37F32" w14:textId="77777777" w:rsidR="007B378C" w:rsidRDefault="007B378C" w:rsidP="007B378C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1593802D" w14:textId="77777777" w:rsidR="007B378C" w:rsidRDefault="007B378C" w:rsidP="007B378C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56A8FE1C" w14:textId="77777777" w:rsidR="007B378C" w:rsidRDefault="007B378C" w:rsidP="007B378C">
      <w:pPr>
        <w:pStyle w:val="Normal1"/>
        <w:tabs>
          <w:tab w:val="left" w:pos="2552"/>
        </w:tabs>
        <w:jc w:val="right"/>
        <w:rPr>
          <w:rFonts w:ascii="Arial" w:eastAsia="Comic Sans MS" w:hAnsi="Arial" w:cs="Arial"/>
          <w:b/>
          <w:color w:val="auto"/>
          <w:sz w:val="22"/>
          <w:szCs w:val="22"/>
        </w:rPr>
      </w:pPr>
    </w:p>
    <w:p w14:paraId="56332DF9" w14:textId="44721CE2" w:rsidR="00CA5D1D" w:rsidRPr="00BE502D" w:rsidRDefault="007B378C" w:rsidP="00BE502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E769D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       </w:t>
      </w:r>
      <w:r w:rsidR="00E234BC">
        <w:rPr>
          <w:b/>
        </w:rPr>
        <w:t xml:space="preserve">                                                                                                                                         </w:t>
      </w:r>
      <w:r w:rsidR="00CA5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7097A" w:rsidRPr="00E7097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A5D1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158F3CF8" w14:textId="0C828033" w:rsidR="00375D0F" w:rsidRPr="00375D0F" w:rsidRDefault="00375D0F" w:rsidP="00375D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D0F">
        <w:rPr>
          <w:rFonts w:ascii="Times New Roman" w:hAnsi="Times New Roman" w:cs="Times New Roman"/>
          <w:sz w:val="24"/>
          <w:szCs w:val="24"/>
        </w:rPr>
        <w:t>Na temelju članka 41. stavak 1. Zakona o predškolskom odgoju i obrazovanju (NN 10/97,</w:t>
      </w:r>
      <w:r w:rsidR="001E0775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>107/07,</w:t>
      </w:r>
      <w:r w:rsidR="001E0775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>94/13,</w:t>
      </w:r>
      <w:r w:rsidR="001E0775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 xml:space="preserve">98/19, 57/22 i 101/23) i  članka 42. Statuta Dječjeg vrtića – </w:t>
      </w:r>
      <w:proofErr w:type="spellStart"/>
      <w:r w:rsidRPr="00375D0F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37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0F">
        <w:rPr>
          <w:rFonts w:ascii="Times New Roman" w:hAnsi="Times New Roman" w:cs="Times New Roman"/>
          <w:sz w:val="24"/>
          <w:szCs w:val="24"/>
        </w:rPr>
        <w:t>dell'infanzia</w:t>
      </w:r>
      <w:proofErr w:type="spellEnd"/>
      <w:r w:rsidRPr="00375D0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75D0F">
        <w:rPr>
          <w:rFonts w:ascii="Times New Roman" w:hAnsi="Times New Roman" w:cs="Times New Roman"/>
          <w:sz w:val="24"/>
          <w:szCs w:val="24"/>
        </w:rPr>
        <w:t>Paper</w:t>
      </w:r>
      <w:r w:rsidR="005235B0">
        <w:rPr>
          <w:rFonts w:ascii="Times New Roman" w:hAnsi="Times New Roman" w:cs="Times New Roman"/>
          <w:sz w:val="24"/>
          <w:szCs w:val="24"/>
        </w:rPr>
        <w:t>i</w:t>
      </w:r>
      <w:r w:rsidRPr="00375D0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75D0F">
        <w:rPr>
          <w:rFonts w:ascii="Times New Roman" w:hAnsi="Times New Roman" w:cs="Times New Roman"/>
          <w:sz w:val="24"/>
          <w:szCs w:val="24"/>
        </w:rPr>
        <w:t xml:space="preserve">“, Upravno vijeće na sjednici održanoj 17. siječnja 2024. godine, uz prethodnu suglasnost  Osnivača Grada Poreča- </w:t>
      </w:r>
      <w:proofErr w:type="spellStart"/>
      <w:r w:rsidRPr="00375D0F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 w:rsidR="007C4EC6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>( KLASA:_____________;UR.BROJ_______________) od ______________2024.</w:t>
      </w:r>
      <w:r w:rsidR="007C4EC6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 xml:space="preserve">godine, donijelo je </w:t>
      </w:r>
    </w:p>
    <w:p w14:paraId="3322B2B6" w14:textId="77777777" w:rsidR="00375D0F" w:rsidRPr="00375D0F" w:rsidRDefault="00375D0F" w:rsidP="00375D0F">
      <w:pPr>
        <w:rPr>
          <w:rFonts w:ascii="Times New Roman" w:hAnsi="Times New Roman" w:cs="Times New Roman"/>
          <w:sz w:val="24"/>
          <w:szCs w:val="24"/>
        </w:rPr>
      </w:pPr>
    </w:p>
    <w:p w14:paraId="552EC7EF" w14:textId="60E69733" w:rsidR="00375D0F" w:rsidRPr="00375D0F" w:rsidRDefault="00BE502D" w:rsidP="007C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="00375D0F" w:rsidRPr="00375D0F">
        <w:rPr>
          <w:rFonts w:ascii="Times New Roman" w:hAnsi="Times New Roman" w:cs="Times New Roman"/>
          <w:b/>
          <w:sz w:val="24"/>
          <w:szCs w:val="24"/>
        </w:rPr>
        <w:t>Izmjen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75D0F" w:rsidRPr="00375D0F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75D0F" w:rsidRPr="00375D0F">
        <w:rPr>
          <w:rFonts w:ascii="Times New Roman" w:hAnsi="Times New Roman" w:cs="Times New Roman"/>
          <w:b/>
          <w:sz w:val="24"/>
          <w:szCs w:val="24"/>
        </w:rPr>
        <w:t xml:space="preserve"> Pravilnika o unutarnjem ustrojstvu i načinu rada</w:t>
      </w:r>
    </w:p>
    <w:p w14:paraId="7EB8F12A" w14:textId="77777777" w:rsidR="00375D0F" w:rsidRPr="00375D0F" w:rsidRDefault="00375D0F" w:rsidP="007C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0F">
        <w:rPr>
          <w:rFonts w:ascii="Times New Roman" w:hAnsi="Times New Roman" w:cs="Times New Roman"/>
          <w:b/>
          <w:sz w:val="24"/>
          <w:szCs w:val="24"/>
        </w:rPr>
        <w:t xml:space="preserve">Dječjeg vrtića– </w:t>
      </w:r>
      <w:proofErr w:type="spellStart"/>
      <w:r w:rsidRPr="00375D0F">
        <w:rPr>
          <w:rFonts w:ascii="Times New Roman" w:hAnsi="Times New Roman" w:cs="Times New Roman"/>
          <w:b/>
          <w:sz w:val="24"/>
          <w:szCs w:val="24"/>
        </w:rPr>
        <w:t>Scuola</w:t>
      </w:r>
      <w:proofErr w:type="spellEnd"/>
      <w:r w:rsidRPr="00375D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D0F">
        <w:rPr>
          <w:rFonts w:ascii="Times New Roman" w:hAnsi="Times New Roman" w:cs="Times New Roman"/>
          <w:b/>
          <w:sz w:val="24"/>
          <w:szCs w:val="24"/>
        </w:rPr>
        <w:t>dell'infanzia</w:t>
      </w:r>
      <w:proofErr w:type="spellEnd"/>
      <w:r w:rsidRPr="00375D0F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375D0F">
        <w:rPr>
          <w:rFonts w:ascii="Times New Roman" w:hAnsi="Times New Roman" w:cs="Times New Roman"/>
          <w:b/>
          <w:sz w:val="24"/>
          <w:szCs w:val="24"/>
        </w:rPr>
        <w:t>Paperino</w:t>
      </w:r>
      <w:proofErr w:type="spellEnd"/>
      <w:r w:rsidRPr="00375D0F">
        <w:rPr>
          <w:rFonts w:ascii="Times New Roman" w:hAnsi="Times New Roman" w:cs="Times New Roman"/>
          <w:b/>
          <w:sz w:val="24"/>
          <w:szCs w:val="24"/>
        </w:rPr>
        <w:t>“</w:t>
      </w:r>
    </w:p>
    <w:p w14:paraId="25C12010" w14:textId="77777777" w:rsidR="00375D0F" w:rsidRPr="00375D0F" w:rsidRDefault="00375D0F" w:rsidP="00375D0F">
      <w:pPr>
        <w:rPr>
          <w:rFonts w:ascii="Times New Roman" w:hAnsi="Times New Roman" w:cs="Times New Roman"/>
          <w:sz w:val="24"/>
          <w:szCs w:val="24"/>
        </w:rPr>
      </w:pPr>
    </w:p>
    <w:p w14:paraId="7CF7CB7E" w14:textId="77777777" w:rsidR="00375D0F" w:rsidRPr="00375D0F" w:rsidRDefault="00375D0F" w:rsidP="00375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D0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B314EB8" w14:textId="1B72CC7E" w:rsidR="00D41A3E" w:rsidRDefault="00375D0F" w:rsidP="00D41A3E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75D0F">
        <w:rPr>
          <w:rFonts w:ascii="Times New Roman" w:hAnsi="Times New Roman" w:cs="Times New Roman"/>
          <w:sz w:val="24"/>
          <w:szCs w:val="24"/>
        </w:rPr>
        <w:t xml:space="preserve">U Pravilniku o unutarnjem ustrojstvu i načinu rada Dječjeg vrtića – </w:t>
      </w:r>
      <w:proofErr w:type="spellStart"/>
      <w:r w:rsidRPr="00375D0F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375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D0F">
        <w:rPr>
          <w:rFonts w:ascii="Times New Roman" w:hAnsi="Times New Roman" w:cs="Times New Roman"/>
          <w:sz w:val="24"/>
          <w:szCs w:val="24"/>
        </w:rPr>
        <w:t>dell'infanzia</w:t>
      </w:r>
      <w:proofErr w:type="spellEnd"/>
      <w:r w:rsidRPr="00375D0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75D0F">
        <w:rPr>
          <w:rFonts w:ascii="Times New Roman" w:hAnsi="Times New Roman" w:cs="Times New Roman"/>
          <w:sz w:val="24"/>
          <w:szCs w:val="24"/>
        </w:rPr>
        <w:t>Paperino</w:t>
      </w:r>
      <w:proofErr w:type="spellEnd"/>
      <w:r w:rsidR="00D41A3E">
        <w:rPr>
          <w:rFonts w:ascii="Times New Roman" w:hAnsi="Times New Roman" w:cs="Times New Roman"/>
          <w:sz w:val="24"/>
          <w:szCs w:val="24"/>
        </w:rPr>
        <w:t>“</w:t>
      </w:r>
      <w:r w:rsidR="00D41A3E" w:rsidRPr="00D41A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41A3E" w:rsidRPr="00375D0F">
        <w:rPr>
          <w:rFonts w:ascii="Times New Roman" w:hAnsi="Times New Roman" w:cs="Times New Roman"/>
          <w:sz w:val="24"/>
          <w:szCs w:val="24"/>
          <w:lang w:eastAsia="ar-SA"/>
        </w:rPr>
        <w:t>KLASA: 011-01/21-01/17</w:t>
      </w:r>
      <w:r w:rsidR="00D41A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41A3E" w:rsidRPr="00375D0F">
        <w:rPr>
          <w:rFonts w:ascii="Times New Roman" w:hAnsi="Times New Roman" w:cs="Times New Roman"/>
          <w:sz w:val="24"/>
          <w:szCs w:val="24"/>
          <w:lang w:eastAsia="ar-SA"/>
        </w:rPr>
        <w:t>URBROJ: 2167-01-07-02-21-2</w:t>
      </w:r>
      <w:r w:rsidR="00D41A3E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>od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>siječnja 2022. godine</w:t>
      </w:r>
      <w:r w:rsidR="00D41A3E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375D0F">
        <w:rPr>
          <w:rFonts w:ascii="Times New Roman" w:hAnsi="Times New Roman" w:cs="Times New Roman"/>
          <w:sz w:val="24"/>
          <w:szCs w:val="24"/>
        </w:rPr>
        <w:t xml:space="preserve"> </w:t>
      </w:r>
      <w:r w:rsidR="00BE502D">
        <w:rPr>
          <w:rFonts w:ascii="Times New Roman" w:hAnsi="Times New Roman" w:cs="Times New Roman"/>
          <w:sz w:val="24"/>
          <w:szCs w:val="24"/>
        </w:rPr>
        <w:t xml:space="preserve">u </w:t>
      </w:r>
      <w:r w:rsidRPr="00375D0F">
        <w:rPr>
          <w:rFonts w:ascii="Times New Roman" w:hAnsi="Times New Roman" w:cs="Times New Roman"/>
          <w:sz w:val="24"/>
          <w:szCs w:val="24"/>
        </w:rPr>
        <w:t>člank</w:t>
      </w:r>
      <w:r w:rsidR="00BE502D">
        <w:rPr>
          <w:rFonts w:ascii="Times New Roman" w:hAnsi="Times New Roman" w:cs="Times New Roman"/>
          <w:sz w:val="24"/>
          <w:szCs w:val="24"/>
        </w:rPr>
        <w:t>u</w:t>
      </w:r>
      <w:r w:rsidRPr="00375D0F">
        <w:rPr>
          <w:rFonts w:ascii="Times New Roman" w:hAnsi="Times New Roman" w:cs="Times New Roman"/>
          <w:sz w:val="24"/>
          <w:szCs w:val="24"/>
        </w:rPr>
        <w:t xml:space="preserve"> 20. </w:t>
      </w:r>
      <w:r w:rsidR="00BE502D">
        <w:rPr>
          <w:rFonts w:ascii="Times New Roman" w:hAnsi="Times New Roman" w:cs="Times New Roman"/>
          <w:sz w:val="24"/>
          <w:szCs w:val="24"/>
        </w:rPr>
        <w:t>tablici „</w:t>
      </w:r>
      <w:r w:rsidR="00BE502D" w:rsidRPr="00980A9F">
        <w:rPr>
          <w:rFonts w:ascii="Times New Roman" w:hAnsi="Times New Roman" w:cs="Times New Roman"/>
          <w:sz w:val="24"/>
          <w:szCs w:val="24"/>
        </w:rPr>
        <w:t>POPIS RADNIH MJESTA SA OPISOM  POSLOVA I BROJEM IZVRŠITELJA“</w:t>
      </w:r>
      <w:r w:rsidR="003B43A6">
        <w:rPr>
          <w:rFonts w:ascii="Times New Roman" w:hAnsi="Times New Roman" w:cs="Times New Roman"/>
          <w:sz w:val="24"/>
          <w:szCs w:val="24"/>
        </w:rPr>
        <w:t>,</w:t>
      </w:r>
      <w:r w:rsidR="00BE502D" w:rsidRPr="00980A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EC6" w:rsidRPr="00980A9F">
        <w:rPr>
          <w:rFonts w:ascii="Times New Roman" w:hAnsi="Times New Roman" w:cs="Times New Roman"/>
          <w:sz w:val="24"/>
          <w:szCs w:val="24"/>
        </w:rPr>
        <w:t>podtablici</w:t>
      </w:r>
      <w:proofErr w:type="spellEnd"/>
      <w:r w:rsidR="007C4EC6" w:rsidRPr="00980A9F">
        <w:rPr>
          <w:rFonts w:ascii="Times New Roman" w:hAnsi="Times New Roman" w:cs="Times New Roman"/>
          <w:sz w:val="24"/>
          <w:szCs w:val="24"/>
        </w:rPr>
        <w:t xml:space="preserve"> </w:t>
      </w:r>
      <w:r w:rsidR="00425715">
        <w:rPr>
          <w:rFonts w:ascii="Times New Roman" w:hAnsi="Times New Roman" w:cs="Times New Roman"/>
          <w:sz w:val="24"/>
          <w:szCs w:val="24"/>
        </w:rPr>
        <w:t>„</w:t>
      </w:r>
      <w:r w:rsidR="00BE502D" w:rsidRPr="00980A9F">
        <w:rPr>
          <w:rFonts w:ascii="Times New Roman" w:hAnsi="Times New Roman" w:cs="Times New Roman"/>
          <w:sz w:val="24"/>
          <w:szCs w:val="24"/>
        </w:rPr>
        <w:t>Naziv skupine poslova: Pomoćni poslovi</w:t>
      </w:r>
      <w:r w:rsidR="00425715">
        <w:rPr>
          <w:rFonts w:ascii="Times New Roman" w:hAnsi="Times New Roman" w:cs="Times New Roman"/>
          <w:sz w:val="24"/>
          <w:szCs w:val="24"/>
        </w:rPr>
        <w:t>“</w:t>
      </w:r>
      <w:r w:rsidR="003B43A6">
        <w:rPr>
          <w:rFonts w:ascii="Times New Roman" w:hAnsi="Times New Roman" w:cs="Times New Roman"/>
          <w:sz w:val="24"/>
          <w:szCs w:val="24"/>
        </w:rPr>
        <w:t>,</w:t>
      </w:r>
      <w:r w:rsidR="00D41A3E">
        <w:rPr>
          <w:rFonts w:ascii="Times New Roman" w:hAnsi="Times New Roman" w:cs="Times New Roman"/>
          <w:sz w:val="24"/>
          <w:szCs w:val="24"/>
        </w:rPr>
        <w:t xml:space="preserve"> tekst: „Broj radnika 2“</w:t>
      </w:r>
      <w:r w:rsidR="00094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06FF9" w14:textId="355118B6" w:rsidR="00D41A3E" w:rsidRDefault="00D41A3E" w:rsidP="00D41A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mijenja se i glasi: </w:t>
      </w:r>
      <w:r>
        <w:rPr>
          <w:rFonts w:ascii="Times New Roman" w:hAnsi="Times New Roman"/>
          <w:sz w:val="24"/>
          <w:szCs w:val="24"/>
        </w:rPr>
        <w:t>„</w:t>
      </w:r>
      <w:r w:rsidRPr="007F564A">
        <w:rPr>
          <w:rFonts w:ascii="Times New Roman" w:hAnsi="Times New Roman"/>
          <w:sz w:val="24"/>
          <w:szCs w:val="24"/>
        </w:rPr>
        <w:t>Broj radnika</w:t>
      </w:r>
      <w:r>
        <w:rPr>
          <w:rFonts w:ascii="Times New Roman" w:hAnsi="Times New Roman"/>
          <w:sz w:val="24"/>
          <w:szCs w:val="24"/>
        </w:rPr>
        <w:t xml:space="preserve"> 3“ .</w:t>
      </w:r>
    </w:p>
    <w:p w14:paraId="7ADEDAB7" w14:textId="77777777" w:rsidR="007C4EC6" w:rsidRDefault="007C4EC6" w:rsidP="00D41A3E">
      <w:pPr>
        <w:rPr>
          <w:rFonts w:ascii="Times New Roman" w:hAnsi="Times New Roman" w:cs="Times New Roman"/>
          <w:b/>
          <w:sz w:val="24"/>
          <w:szCs w:val="24"/>
        </w:rPr>
      </w:pPr>
    </w:p>
    <w:p w14:paraId="716EA8FA" w14:textId="4014D93D" w:rsidR="00375D0F" w:rsidRPr="00375D0F" w:rsidRDefault="00375D0F" w:rsidP="00375D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0F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D557D60" w14:textId="4F10DFB2" w:rsidR="00375D0F" w:rsidRPr="00375D0F" w:rsidRDefault="00375D0F" w:rsidP="00375D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5D0F">
        <w:rPr>
          <w:rFonts w:ascii="Times New Roman" w:hAnsi="Times New Roman" w:cs="Times New Roman"/>
          <w:sz w:val="24"/>
          <w:szCs w:val="24"/>
        </w:rPr>
        <w:t xml:space="preserve">Izmjene i dopune Pravilnika o </w:t>
      </w:r>
      <w:proofErr w:type="spellStart"/>
      <w:r w:rsidR="00384495" w:rsidRPr="0038449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84495" w:rsidRPr="00384495">
        <w:rPr>
          <w:rFonts w:ascii="Times New Roman" w:hAnsi="Times New Roman" w:cs="Times New Roman"/>
          <w:sz w:val="24"/>
          <w:szCs w:val="24"/>
        </w:rPr>
        <w:t xml:space="preserve"> unutarnjem ustrojstvu i načinu rada Dječjeg vrtića – </w:t>
      </w:r>
      <w:proofErr w:type="spellStart"/>
      <w:r w:rsidR="00384495" w:rsidRPr="00384495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384495" w:rsidRPr="00384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495" w:rsidRPr="00384495">
        <w:rPr>
          <w:rFonts w:ascii="Times New Roman" w:hAnsi="Times New Roman" w:cs="Times New Roman"/>
          <w:sz w:val="24"/>
          <w:szCs w:val="24"/>
        </w:rPr>
        <w:t>dell'infanzia</w:t>
      </w:r>
      <w:proofErr w:type="spellEnd"/>
      <w:r w:rsidR="00384495" w:rsidRPr="0038449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384495" w:rsidRPr="00384495">
        <w:rPr>
          <w:rFonts w:ascii="Times New Roman" w:hAnsi="Times New Roman" w:cs="Times New Roman"/>
          <w:sz w:val="24"/>
          <w:szCs w:val="24"/>
        </w:rPr>
        <w:t>Paperino</w:t>
      </w:r>
      <w:proofErr w:type="spellEnd"/>
      <w:r w:rsidR="00384495" w:rsidRPr="00384495">
        <w:rPr>
          <w:rFonts w:ascii="Times New Roman" w:hAnsi="Times New Roman" w:cs="Times New Roman"/>
          <w:sz w:val="24"/>
          <w:szCs w:val="24"/>
        </w:rPr>
        <w:t>“</w:t>
      </w:r>
      <w:r w:rsidR="00384495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>stupaju na snagu danom donošenja.</w:t>
      </w:r>
    </w:p>
    <w:p w14:paraId="18B60D24" w14:textId="1D037642" w:rsidR="00375D0F" w:rsidRDefault="00375D0F" w:rsidP="00375D0F">
      <w:pPr>
        <w:rPr>
          <w:rFonts w:ascii="Times New Roman" w:hAnsi="Times New Roman" w:cs="Times New Roman"/>
          <w:sz w:val="24"/>
          <w:szCs w:val="24"/>
        </w:rPr>
      </w:pPr>
    </w:p>
    <w:p w14:paraId="28DC94C6" w14:textId="77777777" w:rsidR="00375D0F" w:rsidRPr="00375D0F" w:rsidRDefault="00375D0F" w:rsidP="00375D0F">
      <w:pPr>
        <w:rPr>
          <w:rFonts w:ascii="Times New Roman" w:hAnsi="Times New Roman" w:cs="Times New Roman"/>
          <w:sz w:val="24"/>
          <w:szCs w:val="24"/>
        </w:rPr>
      </w:pPr>
    </w:p>
    <w:p w14:paraId="1B22CF29" w14:textId="2799BB12" w:rsidR="00375D0F" w:rsidRPr="007C4EC6" w:rsidRDefault="00375D0F" w:rsidP="00375D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4EC6">
        <w:rPr>
          <w:rFonts w:ascii="Times New Roman" w:hAnsi="Times New Roman" w:cs="Times New Roman"/>
          <w:b/>
          <w:bCs/>
          <w:sz w:val="24"/>
          <w:szCs w:val="24"/>
        </w:rPr>
        <w:t>KLASA: 007-04/24-01/01</w:t>
      </w:r>
    </w:p>
    <w:p w14:paraId="2F05AEDE" w14:textId="2A0D822D" w:rsidR="00375D0F" w:rsidRPr="007C4EC6" w:rsidRDefault="00375D0F" w:rsidP="00375D0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C4EC6">
        <w:rPr>
          <w:rFonts w:ascii="Times New Roman" w:hAnsi="Times New Roman" w:cs="Times New Roman"/>
          <w:b/>
          <w:bCs/>
          <w:sz w:val="24"/>
          <w:szCs w:val="24"/>
        </w:rPr>
        <w:t>URBROJ: 2167-01-13-02-24-13</w:t>
      </w:r>
    </w:p>
    <w:p w14:paraId="7FDDEF0A" w14:textId="77777777" w:rsidR="00375D0F" w:rsidRDefault="00375D0F" w:rsidP="00375D0F">
      <w:pPr>
        <w:rPr>
          <w:rFonts w:ascii="Times New Roman" w:hAnsi="Times New Roman" w:cs="Times New Roman"/>
          <w:sz w:val="24"/>
          <w:szCs w:val="24"/>
        </w:rPr>
      </w:pPr>
    </w:p>
    <w:p w14:paraId="08123CE4" w14:textId="5AD62C7B" w:rsidR="00375D0F" w:rsidRPr="00375D0F" w:rsidRDefault="00375D0F" w:rsidP="00375D0F">
      <w:pPr>
        <w:rPr>
          <w:rFonts w:ascii="Times New Roman" w:hAnsi="Times New Roman" w:cs="Times New Roman"/>
          <w:sz w:val="24"/>
          <w:szCs w:val="24"/>
        </w:rPr>
      </w:pPr>
      <w:r w:rsidRPr="00375D0F">
        <w:rPr>
          <w:rFonts w:ascii="Times New Roman" w:hAnsi="Times New Roman" w:cs="Times New Roman"/>
          <w:sz w:val="24"/>
          <w:szCs w:val="24"/>
        </w:rPr>
        <w:t>Poreč</w:t>
      </w:r>
      <w:r w:rsidR="0086581B">
        <w:rPr>
          <w:rFonts w:ascii="Times New Roman" w:hAnsi="Times New Roman" w:cs="Times New Roman"/>
          <w:sz w:val="24"/>
          <w:szCs w:val="24"/>
        </w:rPr>
        <w:t xml:space="preserve"> </w:t>
      </w:r>
      <w:r w:rsidRPr="00375D0F">
        <w:rPr>
          <w:rFonts w:ascii="Times New Roman" w:hAnsi="Times New Roman" w:cs="Times New Roman"/>
          <w:sz w:val="24"/>
          <w:szCs w:val="24"/>
        </w:rPr>
        <w:t>,17. siječnja 2024.</w:t>
      </w:r>
    </w:p>
    <w:p w14:paraId="3EB699D2" w14:textId="77777777" w:rsidR="00375D0F" w:rsidRPr="00375D0F" w:rsidRDefault="00375D0F" w:rsidP="00375D0F">
      <w:pPr>
        <w:rPr>
          <w:rFonts w:ascii="Times New Roman" w:hAnsi="Times New Roman" w:cs="Times New Roman"/>
          <w:sz w:val="24"/>
          <w:szCs w:val="24"/>
        </w:rPr>
      </w:pPr>
    </w:p>
    <w:p w14:paraId="23F14BC9" w14:textId="77777777" w:rsidR="00CA5D1D" w:rsidRPr="00165843" w:rsidRDefault="00CA5D1D" w:rsidP="00CA5D1D">
      <w:pPr>
        <w:pStyle w:val="Tijeloteksta"/>
        <w:rPr>
          <w:rFonts w:ascii="Times New Roman" w:hAnsi="Times New Roman"/>
          <w:b/>
          <w:bCs/>
          <w:szCs w:val="24"/>
        </w:rPr>
      </w:pPr>
    </w:p>
    <w:p w14:paraId="5B5CB7B7" w14:textId="77777777" w:rsidR="00150A42" w:rsidRPr="007F564A" w:rsidRDefault="00150A42" w:rsidP="00150A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00D7F3" w14:textId="77777777" w:rsidR="00CA5D1D" w:rsidRPr="007C4EC6" w:rsidRDefault="00CA5D1D" w:rsidP="00150A4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C4EC6">
        <w:rPr>
          <w:rFonts w:ascii="Times New Roman" w:hAnsi="Times New Roman"/>
          <w:b/>
          <w:bCs/>
          <w:sz w:val="24"/>
          <w:szCs w:val="24"/>
        </w:rPr>
        <w:t>PREDSJEDNIK UPRAVNOG VIJEĆA</w:t>
      </w:r>
    </w:p>
    <w:p w14:paraId="2E695168" w14:textId="77777777" w:rsidR="00CA5D1D" w:rsidRPr="007F564A" w:rsidRDefault="00150A42" w:rsidP="00150A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A5D1D" w:rsidRPr="007F564A">
        <w:rPr>
          <w:rFonts w:ascii="Times New Roman" w:hAnsi="Times New Roman"/>
          <w:sz w:val="24"/>
          <w:szCs w:val="24"/>
        </w:rPr>
        <w:t xml:space="preserve">Luka </w:t>
      </w:r>
      <w:proofErr w:type="spellStart"/>
      <w:r w:rsidR="00CA5D1D" w:rsidRPr="007F564A">
        <w:rPr>
          <w:rFonts w:ascii="Times New Roman" w:hAnsi="Times New Roman"/>
          <w:sz w:val="24"/>
          <w:szCs w:val="24"/>
        </w:rPr>
        <w:t>Šergo</w:t>
      </w:r>
      <w:proofErr w:type="spellEnd"/>
    </w:p>
    <w:p w14:paraId="6F6613A9" w14:textId="77777777" w:rsidR="00150A42" w:rsidRDefault="00150A42" w:rsidP="00CA5D1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53A9993" w14:textId="77777777" w:rsidR="00CA5D1D" w:rsidRPr="007F564A" w:rsidRDefault="00CA5D1D" w:rsidP="00CA5D1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02BAA36" w14:textId="7BC97FC7" w:rsidR="00CA4F10" w:rsidRDefault="00CA2396" w:rsidP="00C11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C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7B46B2F" wp14:editId="4A7C0134">
            <wp:extent cx="5760720" cy="8087360"/>
            <wp:effectExtent l="0" t="0" r="0" b="889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3B8F8" w14:textId="138D5AEE" w:rsidR="00D41A3E" w:rsidRDefault="00D41A3E" w:rsidP="00675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621C6" w14:textId="07AA7416" w:rsidR="008934ED" w:rsidRDefault="008934ED" w:rsidP="00675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17036" w14:textId="77777777" w:rsidR="008934ED" w:rsidRDefault="008934ED" w:rsidP="008934ED">
      <w:pPr>
        <w:jc w:val="center"/>
      </w:pPr>
      <w:r w:rsidRPr="00E7097A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26DA77B9" w14:textId="77777777" w:rsidR="008934ED" w:rsidRPr="007B378C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Pravna osnova:</w:t>
      </w:r>
      <w:r w:rsidRPr="007B378C">
        <w:rPr>
          <w:color w:val="231F20"/>
          <w:sz w:val="20"/>
          <w:szCs w:val="20"/>
        </w:rPr>
        <w:t xml:space="preserve"> </w:t>
      </w:r>
    </w:p>
    <w:p w14:paraId="262FBF36" w14:textId="77777777" w:rsidR="008934ED" w:rsidRPr="00425715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Pravna osnova za donošenje predložene Odluke 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48D">
        <w:rPr>
          <w:rFonts w:ascii="Times New Roman" w:hAnsi="Times New Roman" w:cs="Times New Roman"/>
          <w:sz w:val="24"/>
          <w:szCs w:val="24"/>
        </w:rPr>
        <w:t xml:space="preserve">Zakon o predškolskom odgoju i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Pr="00CC548D">
        <w:rPr>
          <w:rFonts w:ascii="Times New Roman" w:hAnsi="Times New Roman" w:cs="Times New Roman"/>
          <w:sz w:val="24"/>
          <w:szCs w:val="24"/>
        </w:rPr>
        <w:t xml:space="preserve"> („Narodne novine“ broj 10/97, 107/07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548D">
        <w:rPr>
          <w:rFonts w:ascii="Times New Roman" w:hAnsi="Times New Roman" w:cs="Times New Roman"/>
          <w:sz w:val="24"/>
          <w:szCs w:val="24"/>
        </w:rPr>
        <w:t>94/13</w:t>
      </w:r>
      <w:r>
        <w:rPr>
          <w:rFonts w:ascii="Times New Roman" w:hAnsi="Times New Roman" w:cs="Times New Roman"/>
          <w:sz w:val="24"/>
          <w:szCs w:val="24"/>
        </w:rPr>
        <w:t>, 98/19</w:t>
      </w:r>
      <w:r w:rsidRPr="00980A9F">
        <w:rPr>
          <w:rFonts w:ascii="Times New Roman" w:hAnsi="Times New Roman" w:cs="Times New Roman"/>
          <w:sz w:val="24"/>
          <w:szCs w:val="24"/>
        </w:rPr>
        <w:t>, 57/22 i 101/23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(„Službeni glasnik Grada Poreča-</w:t>
      </w:r>
      <w:proofErr w:type="spellStart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” broj 2/13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10/18 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2/21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</w:t>
      </w:r>
      <w:r w:rsidRPr="00A35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E19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Dječjeg vrtića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25715">
        <w:t xml:space="preserve"> </w:t>
      </w:r>
      <w:r w:rsidRPr="0042571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012-03/16-01/01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2571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2167-01-13-01-16-1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Pr="00425715">
        <w:rPr>
          <w:rFonts w:ascii="Times New Roman" w:eastAsia="Times New Roman" w:hAnsi="Times New Roman" w:cs="Times New Roman"/>
          <w:sz w:val="24"/>
          <w:szCs w:val="24"/>
          <w:lang w:eastAsia="hr-HR"/>
        </w:rPr>
        <w:t>10.02.2016.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C74DA4" w14:textId="77777777" w:rsidR="008934ED" w:rsidRDefault="008934ED" w:rsidP="00893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</w:t>
      </w:r>
      <w:r w:rsidRPr="00CC54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C548D">
        <w:rPr>
          <w:rFonts w:ascii="Times New Roman" w:hAnsi="Times New Roman" w:cs="Times New Roman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 xml:space="preserve">stavak 1. </w:t>
      </w:r>
      <w:r w:rsidRPr="00CC548D">
        <w:rPr>
          <w:rFonts w:ascii="Times New Roman" w:hAnsi="Times New Roman" w:cs="Times New Roman"/>
          <w:sz w:val="24"/>
          <w:szCs w:val="24"/>
        </w:rPr>
        <w:t xml:space="preserve">Zakona o predškolskom odgoju i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Pr="000D5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 je da pravilnik o unutarnjem ustrojstvu i načinu rada donosi upravno vijeće uz prethodnu suglasnost osnivača dječjeg vrtića ako zakonom ili aktom o osnivanju ustanove nije drugačije određeno.</w:t>
      </w:r>
    </w:p>
    <w:p w14:paraId="48FA49F2" w14:textId="77777777" w:rsidR="008934ED" w:rsidRPr="007B378C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Isto je određeno i člankom 42.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A350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E19EE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</w:t>
      </w:r>
      <w:r w:rsidRPr="00CA5D1D">
        <w:t xml:space="preserve">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4F399B0" w14:textId="77777777" w:rsidR="008934ED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lankom </w:t>
      </w:r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41. stavak 1. Statuta Grada Poreča-</w:t>
      </w:r>
      <w:proofErr w:type="spellStart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>Parenzo</w:t>
      </w:r>
      <w:proofErr w:type="spellEnd"/>
      <w:r w:rsidRPr="007B37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određeno je da Gradsko vijeće, između ostalih poslova taksativno navedenih u ovom članku, obavlja i druge poslove koji su mu stavljeni u djelokrug zakonom ili Statutom. </w:t>
      </w:r>
    </w:p>
    <w:p w14:paraId="505BC76F" w14:textId="77777777" w:rsidR="008934ED" w:rsidRPr="007B378C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Ocjena stanja:</w:t>
      </w:r>
    </w:p>
    <w:p w14:paraId="6BFEC6A3" w14:textId="77777777" w:rsidR="008934ED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 w:rsidRPr="00FE19EE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Vrtić), </w:t>
      </w:r>
      <w:r>
        <w:rPr>
          <w:rFonts w:ascii="Times New Roman" w:hAnsi="Times New Roman" w:cs="Times New Roman"/>
          <w:sz w:val="24"/>
          <w:szCs w:val="24"/>
        </w:rPr>
        <w:t xml:space="preserve">gđa Nataša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378C">
        <w:rPr>
          <w:rFonts w:ascii="Times New Roman" w:hAnsi="Times New Roman" w:cs="Times New Roman"/>
          <w:sz w:val="24"/>
          <w:szCs w:val="24"/>
        </w:rPr>
        <w:t>obratila se Grad</w:t>
      </w:r>
      <w:r>
        <w:rPr>
          <w:rFonts w:ascii="Times New Roman" w:hAnsi="Times New Roman" w:cs="Times New Roman"/>
          <w:sz w:val="24"/>
          <w:szCs w:val="24"/>
        </w:rPr>
        <w:t xml:space="preserve">skom vijeću Grada </w:t>
      </w:r>
      <w:r w:rsidRPr="007B378C">
        <w:rPr>
          <w:rFonts w:ascii="Times New Roman" w:hAnsi="Times New Roman" w:cs="Times New Roman"/>
          <w:sz w:val="24"/>
          <w:szCs w:val="24"/>
        </w:rPr>
        <w:t>Poreč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378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378C">
        <w:rPr>
          <w:rFonts w:ascii="Times New Roman" w:hAnsi="Times New Roman" w:cs="Times New Roman"/>
          <w:sz w:val="24"/>
          <w:szCs w:val="24"/>
        </w:rPr>
        <w:t>Parenzo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B378C">
        <w:rPr>
          <w:rFonts w:ascii="Times New Roman" w:hAnsi="Times New Roman" w:cs="Times New Roman"/>
          <w:sz w:val="24"/>
          <w:szCs w:val="24"/>
        </w:rPr>
        <w:t xml:space="preserve"> putem </w:t>
      </w:r>
      <w:r w:rsidRPr="007B378C">
        <w:rPr>
          <w:rFonts w:ascii="Times New Roman" w:hAnsi="Times New Roman" w:cs="Times New Roman"/>
          <w:bCs/>
          <w:sz w:val="24"/>
          <w:szCs w:val="24"/>
        </w:rPr>
        <w:t>Upravnog odjela za društvene djelatnosti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B37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378C">
        <w:rPr>
          <w:rFonts w:ascii="Times New Roman" w:hAnsi="Times New Roman" w:cs="Times New Roman"/>
          <w:sz w:val="24"/>
          <w:szCs w:val="24"/>
        </w:rPr>
        <w:t xml:space="preserve">s molbom da </w:t>
      </w:r>
      <w:r>
        <w:rPr>
          <w:rFonts w:ascii="Times New Roman" w:hAnsi="Times New Roman" w:cs="Times New Roman"/>
          <w:sz w:val="24"/>
          <w:szCs w:val="24"/>
        </w:rPr>
        <w:t xml:space="preserve">Gradsko vijeće </w:t>
      </w:r>
      <w:r w:rsidRPr="007B378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de prethodnu </w:t>
      </w:r>
      <w:r w:rsidRPr="007B378C">
        <w:rPr>
          <w:rFonts w:ascii="Times New Roman" w:hAnsi="Times New Roman" w:cs="Times New Roman"/>
          <w:sz w:val="24"/>
          <w:szCs w:val="24"/>
        </w:rPr>
        <w:t xml:space="preserve">suglasnost na prijedlog </w:t>
      </w:r>
      <w:r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5F1981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unutarnjem ustrojstvu i načinu rada Dječjeg vrtića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Scuola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dell'infanzia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proofErr w:type="spellStart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Paperino</w:t>
      </w:r>
      <w:proofErr w:type="spellEnd"/>
      <w:r w:rsidRPr="00CA5D1D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5F19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(dalje: Pravilnik Vrtića).</w:t>
      </w:r>
    </w:p>
    <w:p w14:paraId="281748D6" w14:textId="77777777" w:rsidR="008934ED" w:rsidRPr="00980A9F" w:rsidRDefault="008934ED" w:rsidP="008934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obrazloženju molbe navodi da je osnovni razlog za donošenje </w:t>
      </w:r>
      <w:r w:rsidRPr="00980A9F"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Pr="00236A0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ravilnika Vrtića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80A9F">
        <w:rPr>
          <w:rFonts w:ascii="Times New Roman" w:hAnsi="Times New Roman" w:cs="Times New Roman"/>
          <w:sz w:val="24"/>
          <w:szCs w:val="24"/>
        </w:rPr>
        <w:t>otreba otvaranja novog radnog mjesta – pomoćni kuhar/</w:t>
      </w:r>
      <w:proofErr w:type="spellStart"/>
      <w:r w:rsidRPr="00980A9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98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koja se </w:t>
      </w:r>
      <w:r w:rsidRPr="00980A9F">
        <w:rPr>
          <w:rFonts w:ascii="Times New Roman" w:hAnsi="Times New Roman" w:cs="Times New Roman"/>
          <w:sz w:val="24"/>
          <w:szCs w:val="24"/>
        </w:rPr>
        <w:t xml:space="preserve">pojavila zbog reorganizacije rada u svrhu postizanja veće učinkovitosti. </w:t>
      </w:r>
      <w:r>
        <w:rPr>
          <w:rFonts w:ascii="Times New Roman" w:hAnsi="Times New Roman" w:cs="Times New Roman"/>
          <w:sz w:val="24"/>
          <w:szCs w:val="24"/>
        </w:rPr>
        <w:t xml:space="preserve">Obroci se </w:t>
      </w:r>
      <w:r w:rsidRPr="00980A9F">
        <w:rPr>
          <w:rFonts w:ascii="Times New Roman" w:hAnsi="Times New Roman" w:cs="Times New Roman"/>
          <w:sz w:val="24"/>
          <w:szCs w:val="24"/>
        </w:rPr>
        <w:t xml:space="preserve">sada pripremaju u Centralnom vrtiću za polaznike centralnog vrtića i Područnog vrtića Veli Maj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980A9F">
        <w:rPr>
          <w:rFonts w:ascii="Times New Roman" w:hAnsi="Times New Roman" w:cs="Times New Roman"/>
          <w:sz w:val="24"/>
          <w:szCs w:val="24"/>
        </w:rPr>
        <w:t xml:space="preserve"> u Područnom vrtiću Varvari za polaznike Područnog vrtića Varvari i Područnog vrtića </w:t>
      </w:r>
      <w:proofErr w:type="spellStart"/>
      <w:r w:rsidRPr="00980A9F">
        <w:rPr>
          <w:rFonts w:ascii="Times New Roman" w:hAnsi="Times New Roman" w:cs="Times New Roman"/>
          <w:sz w:val="24"/>
          <w:szCs w:val="24"/>
        </w:rPr>
        <w:t>Dračevac</w:t>
      </w:r>
      <w:proofErr w:type="spellEnd"/>
      <w:r w:rsidRPr="00980A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209B1" w14:textId="77777777" w:rsidR="008934ED" w:rsidRPr="005D089C" w:rsidRDefault="008934ED" w:rsidP="00893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9F">
        <w:rPr>
          <w:rFonts w:ascii="Times New Roman" w:hAnsi="Times New Roman" w:cs="Times New Roman"/>
          <w:sz w:val="24"/>
          <w:szCs w:val="24"/>
        </w:rPr>
        <w:t xml:space="preserve">Novom 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980A9F">
        <w:rPr>
          <w:rFonts w:ascii="Times New Roman" w:hAnsi="Times New Roman" w:cs="Times New Roman"/>
          <w:sz w:val="24"/>
          <w:szCs w:val="24"/>
        </w:rPr>
        <w:t xml:space="preserve">organizacijom svi obroci pripremali bi se u Područnom vrtiću Varvari te se razvozili u </w:t>
      </w:r>
      <w:r>
        <w:rPr>
          <w:rFonts w:ascii="Times New Roman" w:hAnsi="Times New Roman" w:cs="Times New Roman"/>
          <w:sz w:val="24"/>
          <w:szCs w:val="24"/>
        </w:rPr>
        <w:t xml:space="preserve">ostale </w:t>
      </w:r>
      <w:r w:rsidRPr="00980A9F">
        <w:rPr>
          <w:rFonts w:ascii="Times New Roman" w:hAnsi="Times New Roman" w:cs="Times New Roman"/>
          <w:sz w:val="24"/>
          <w:szCs w:val="24"/>
        </w:rPr>
        <w:t>Područne vrtiće. Pripremalo bi se ukupno 120 obroka. Dvije kuharice radile bi u kuhinji u Varvarima, a svi Područni vrtići bi imali pomoćne kuhare/</w:t>
      </w:r>
      <w:proofErr w:type="spellStart"/>
      <w:r w:rsidRPr="00980A9F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980A9F">
        <w:rPr>
          <w:rFonts w:ascii="Times New Roman" w:hAnsi="Times New Roman" w:cs="Times New Roman"/>
          <w:sz w:val="24"/>
          <w:szCs w:val="24"/>
        </w:rPr>
        <w:t xml:space="preserve"> koje bi pripremali doručak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A9F">
        <w:rPr>
          <w:rFonts w:ascii="Times New Roman" w:hAnsi="Times New Roman" w:cs="Times New Roman"/>
          <w:sz w:val="24"/>
          <w:szCs w:val="24"/>
        </w:rPr>
        <w:t>dijelili obroke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A9F">
        <w:rPr>
          <w:rFonts w:ascii="Times New Roman" w:hAnsi="Times New Roman" w:cs="Times New Roman"/>
          <w:sz w:val="24"/>
          <w:szCs w:val="24"/>
        </w:rPr>
        <w:t>sakupljali, pr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80A9F">
        <w:rPr>
          <w:rFonts w:ascii="Times New Roman" w:hAnsi="Times New Roman" w:cs="Times New Roman"/>
          <w:sz w:val="24"/>
          <w:szCs w:val="24"/>
        </w:rPr>
        <w:t>li i slagali posuđe nakon doručka i ručka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A9F">
        <w:rPr>
          <w:rFonts w:ascii="Times New Roman" w:hAnsi="Times New Roman" w:cs="Times New Roman"/>
          <w:sz w:val="24"/>
          <w:szCs w:val="24"/>
        </w:rPr>
        <w:t>vodili brigu o osobnoj higijeni i čistoći inventara s kojim rukuj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 w:rsidRPr="00980A9F">
        <w:rPr>
          <w:rFonts w:ascii="Times New Roman" w:hAnsi="Times New Roman" w:cs="Times New Roman"/>
          <w:sz w:val="24"/>
          <w:szCs w:val="24"/>
        </w:rPr>
        <w:t>održavali čistoću kuhinje, blagovaone i skladišta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A9F">
        <w:rPr>
          <w:rFonts w:ascii="Times New Roman" w:hAnsi="Times New Roman" w:cs="Times New Roman"/>
          <w:sz w:val="24"/>
          <w:szCs w:val="24"/>
        </w:rPr>
        <w:t>održavali čistoću strojeva i druge opreme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A9F">
        <w:rPr>
          <w:rFonts w:ascii="Times New Roman" w:hAnsi="Times New Roman" w:cs="Times New Roman"/>
          <w:sz w:val="24"/>
          <w:szCs w:val="24"/>
        </w:rPr>
        <w:t>vodili evidenciju primljene hrane</w:t>
      </w:r>
      <w:r>
        <w:rPr>
          <w:rFonts w:ascii="Times New Roman" w:hAnsi="Times New Roman" w:cs="Times New Roman"/>
          <w:sz w:val="24"/>
          <w:szCs w:val="24"/>
        </w:rPr>
        <w:t xml:space="preserve"> i  </w:t>
      </w:r>
      <w:r w:rsidRPr="00980A9F">
        <w:rPr>
          <w:rFonts w:ascii="Times New Roman" w:hAnsi="Times New Roman" w:cs="Times New Roman"/>
          <w:sz w:val="24"/>
          <w:szCs w:val="24"/>
        </w:rPr>
        <w:t>po potrebi mijenjali  kuhara/</w:t>
      </w:r>
      <w:proofErr w:type="spellStart"/>
      <w:r w:rsidRPr="00980A9F"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Iz prethodno navedenog, u Pravilniku se predlaže povećati broj izvršitelja za radno mjesto pomoćni kuhar sa 2 na 3. </w:t>
      </w:r>
    </w:p>
    <w:p w14:paraId="064A9DE0" w14:textId="77777777" w:rsidR="008934ED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Upravno vijeće</w:t>
      </w:r>
      <w:r w:rsidRPr="00247C6F">
        <w:rPr>
          <w:rFonts w:ascii="Times New Roman" w:hAnsi="Times New Roman" w:cs="Times New Roman"/>
          <w:sz w:val="24"/>
          <w:szCs w:val="24"/>
        </w:rPr>
        <w:t xml:space="preserve"> </w:t>
      </w:r>
      <w:r w:rsidRPr="003A5C58">
        <w:rPr>
          <w:rFonts w:ascii="Times New Roman" w:hAnsi="Times New Roman" w:cs="Times New Roman"/>
          <w:sz w:val="24"/>
          <w:szCs w:val="24"/>
        </w:rPr>
        <w:t>Dječjeg vrtića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1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510F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10F">
        <w:rPr>
          <w:rFonts w:ascii="Times New Roman" w:hAnsi="Times New Roman" w:cs="Times New Roman"/>
          <w:sz w:val="24"/>
          <w:szCs w:val="24"/>
        </w:rPr>
        <w:t>dell'infanzia</w:t>
      </w:r>
      <w:proofErr w:type="spellEnd"/>
      <w:r w:rsidRPr="00DB510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DB510F">
        <w:rPr>
          <w:rFonts w:ascii="Times New Roman" w:hAnsi="Times New Roman" w:cs="Times New Roman"/>
          <w:sz w:val="24"/>
          <w:szCs w:val="24"/>
        </w:rPr>
        <w:t>Paperino</w:t>
      </w:r>
      <w:proofErr w:type="spellEnd"/>
      <w:r w:rsidRPr="00DB510F">
        <w:rPr>
          <w:rFonts w:ascii="Times New Roman" w:hAnsi="Times New Roman" w:cs="Times New Roman"/>
          <w:sz w:val="24"/>
          <w:szCs w:val="24"/>
        </w:rPr>
        <w:t>“</w:t>
      </w:r>
      <w:r w:rsidRPr="003A5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na sjednici održanoj 17. siječnja 2024. godine donijelo Odluku o prihvaćanju prijedloga Izmjena i dopuna </w:t>
      </w:r>
      <w:r w:rsidRPr="00236A0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ravilnika Vrtića.</w:t>
      </w:r>
    </w:p>
    <w:p w14:paraId="7797544B" w14:textId="77777777" w:rsidR="008934ED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pitanja koja treba urediti Odlukom:</w:t>
      </w:r>
    </w:p>
    <w:p w14:paraId="0389AAC0" w14:textId="77777777" w:rsidR="008934ED" w:rsidRPr="00E559C0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559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Predloženom Odlukom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daje se prethodna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suglasnost na prijedlog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980A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Izmjena i dopuna </w:t>
      </w:r>
      <w:r w:rsidRPr="00236A0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ravilnika Vrtića</w:t>
      </w:r>
      <w:r>
        <w:rPr>
          <w:rFonts w:ascii="Times New Roman" w:hAnsi="Times New Roman" w:cs="Times New Roman"/>
          <w:sz w:val="24"/>
          <w:szCs w:val="24"/>
        </w:rPr>
        <w:t xml:space="preserve"> i određuje njezino stupanje na snagu.</w:t>
      </w:r>
    </w:p>
    <w:p w14:paraId="536831A2" w14:textId="77777777" w:rsidR="008934ED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 donošenja Odluke:</w:t>
      </w:r>
    </w:p>
    <w:p w14:paraId="5F45024B" w14:textId="77777777" w:rsidR="008934ED" w:rsidRPr="00F33218" w:rsidRDefault="008934ED" w:rsidP="00893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Cilj donošenja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predložene O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dluke je dati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prethodnu 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suglasnost na prijedlog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980A9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Izmjena i dopuna </w:t>
      </w:r>
      <w:r w:rsidRPr="00236A0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ravilnika Vrtića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7B378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zbog promjene broja izvršitelja, a </w:t>
      </w:r>
      <w:r w:rsidRPr="00F33218">
        <w:rPr>
          <w:rFonts w:ascii="Times New Roman" w:hAnsi="Times New Roman" w:cs="Times New Roman"/>
          <w:sz w:val="24"/>
          <w:szCs w:val="24"/>
        </w:rPr>
        <w:t xml:space="preserve">sukladno novoj organizaciji rada </w:t>
      </w:r>
      <w:r>
        <w:rPr>
          <w:rFonts w:ascii="Times New Roman" w:hAnsi="Times New Roman" w:cs="Times New Roman"/>
          <w:sz w:val="24"/>
          <w:szCs w:val="24"/>
        </w:rPr>
        <w:t>Vrtića.</w:t>
      </w:r>
      <w:r w:rsidRPr="00F33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5ED68" w14:textId="77777777" w:rsidR="008934ED" w:rsidRPr="007B378C" w:rsidRDefault="008934ED" w:rsidP="0089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B3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Sredstva potrebna za ostvarenje Odluke:</w:t>
      </w:r>
    </w:p>
    <w:p w14:paraId="31342A96" w14:textId="482199C7" w:rsidR="008934ED" w:rsidRDefault="008934ED" w:rsidP="00893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Za ostvarenje ove Odluke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sredstva su osigurana u</w:t>
      </w:r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Proračun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</w:t>
      </w:r>
      <w:r w:rsidRPr="007B37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Grada Poreča</w:t>
      </w:r>
    </w:p>
    <w:p w14:paraId="59B7556D" w14:textId="77777777" w:rsidR="001B6BF4" w:rsidRDefault="001B6BF4"/>
    <w:sectPr w:rsidR="001B6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2ADF" w14:textId="77777777" w:rsidR="00EE4102" w:rsidRDefault="00EE4102" w:rsidP="00CA5D1D">
      <w:pPr>
        <w:spacing w:after="0" w:line="240" w:lineRule="auto"/>
      </w:pPr>
      <w:r>
        <w:separator/>
      </w:r>
    </w:p>
  </w:endnote>
  <w:endnote w:type="continuationSeparator" w:id="0">
    <w:p w14:paraId="6703FD58" w14:textId="77777777" w:rsidR="00EE4102" w:rsidRDefault="00EE4102" w:rsidP="00C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47A7" w14:textId="77777777" w:rsidR="00EE4102" w:rsidRDefault="00EE4102" w:rsidP="00CA5D1D">
      <w:pPr>
        <w:spacing w:after="0" w:line="240" w:lineRule="auto"/>
      </w:pPr>
      <w:r>
        <w:separator/>
      </w:r>
    </w:p>
  </w:footnote>
  <w:footnote w:type="continuationSeparator" w:id="0">
    <w:p w14:paraId="7E257B5C" w14:textId="77777777" w:rsidR="00EE4102" w:rsidRDefault="00EE4102" w:rsidP="00C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4F0"/>
    <w:multiLevelType w:val="hybridMultilevel"/>
    <w:tmpl w:val="DE88C980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3746"/>
    <w:multiLevelType w:val="hybridMultilevel"/>
    <w:tmpl w:val="F63E38D2"/>
    <w:lvl w:ilvl="0" w:tplc="F6967056">
      <w:start w:val="3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55" w:hanging="360"/>
      </w:pPr>
    </w:lvl>
    <w:lvl w:ilvl="2" w:tplc="041A001B" w:tentative="1">
      <w:start w:val="1"/>
      <w:numFmt w:val="lowerRoman"/>
      <w:lvlText w:val="%3."/>
      <w:lvlJc w:val="right"/>
      <w:pPr>
        <w:ind w:left="2775" w:hanging="180"/>
      </w:pPr>
    </w:lvl>
    <w:lvl w:ilvl="3" w:tplc="041A000F" w:tentative="1">
      <w:start w:val="1"/>
      <w:numFmt w:val="decimal"/>
      <w:lvlText w:val="%4."/>
      <w:lvlJc w:val="left"/>
      <w:pPr>
        <w:ind w:left="3495" w:hanging="360"/>
      </w:pPr>
    </w:lvl>
    <w:lvl w:ilvl="4" w:tplc="041A0019" w:tentative="1">
      <w:start w:val="1"/>
      <w:numFmt w:val="lowerLetter"/>
      <w:lvlText w:val="%5."/>
      <w:lvlJc w:val="left"/>
      <w:pPr>
        <w:ind w:left="4215" w:hanging="360"/>
      </w:pPr>
    </w:lvl>
    <w:lvl w:ilvl="5" w:tplc="041A001B" w:tentative="1">
      <w:start w:val="1"/>
      <w:numFmt w:val="lowerRoman"/>
      <w:lvlText w:val="%6."/>
      <w:lvlJc w:val="right"/>
      <w:pPr>
        <w:ind w:left="4935" w:hanging="180"/>
      </w:pPr>
    </w:lvl>
    <w:lvl w:ilvl="6" w:tplc="041A000F" w:tentative="1">
      <w:start w:val="1"/>
      <w:numFmt w:val="decimal"/>
      <w:lvlText w:val="%7."/>
      <w:lvlJc w:val="left"/>
      <w:pPr>
        <w:ind w:left="5655" w:hanging="360"/>
      </w:pPr>
    </w:lvl>
    <w:lvl w:ilvl="7" w:tplc="041A0019" w:tentative="1">
      <w:start w:val="1"/>
      <w:numFmt w:val="lowerLetter"/>
      <w:lvlText w:val="%8."/>
      <w:lvlJc w:val="left"/>
      <w:pPr>
        <w:ind w:left="6375" w:hanging="360"/>
      </w:pPr>
    </w:lvl>
    <w:lvl w:ilvl="8" w:tplc="041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69A7308"/>
    <w:multiLevelType w:val="hybridMultilevel"/>
    <w:tmpl w:val="4DC6F382"/>
    <w:lvl w:ilvl="0" w:tplc="B560B158">
      <w:numFmt w:val="bullet"/>
      <w:lvlText w:val="-"/>
      <w:lvlJc w:val="left"/>
      <w:pPr>
        <w:ind w:left="144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364E3"/>
    <w:multiLevelType w:val="hybridMultilevel"/>
    <w:tmpl w:val="24D0C0CA"/>
    <w:lvl w:ilvl="0" w:tplc="B560B158">
      <w:numFmt w:val="bullet"/>
      <w:lvlText w:val="-"/>
      <w:lvlJc w:val="left"/>
      <w:pPr>
        <w:ind w:left="150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2704F95"/>
    <w:multiLevelType w:val="hybridMultilevel"/>
    <w:tmpl w:val="80EC75F0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0FEA"/>
    <w:multiLevelType w:val="multilevel"/>
    <w:tmpl w:val="390C0834"/>
    <w:lvl w:ilvl="0">
      <w:start w:val="2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7B43D3A"/>
    <w:multiLevelType w:val="hybridMultilevel"/>
    <w:tmpl w:val="B99E629A"/>
    <w:lvl w:ilvl="0" w:tplc="E18432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B5A72"/>
    <w:multiLevelType w:val="hybridMultilevel"/>
    <w:tmpl w:val="B4743632"/>
    <w:lvl w:ilvl="0" w:tplc="B560B158">
      <w:numFmt w:val="bullet"/>
      <w:lvlText w:val="-"/>
      <w:lvlJc w:val="left"/>
      <w:pPr>
        <w:ind w:left="144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F36449"/>
    <w:multiLevelType w:val="hybridMultilevel"/>
    <w:tmpl w:val="7654132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B859C3"/>
    <w:multiLevelType w:val="hybridMultilevel"/>
    <w:tmpl w:val="B95EC41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B4770"/>
    <w:multiLevelType w:val="hybridMultilevel"/>
    <w:tmpl w:val="5024DFCE"/>
    <w:lvl w:ilvl="0" w:tplc="5A2A8F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26BE5"/>
    <w:multiLevelType w:val="hybridMultilevel"/>
    <w:tmpl w:val="14D8145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45CC4"/>
    <w:multiLevelType w:val="hybridMultilevel"/>
    <w:tmpl w:val="B972D6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143C9"/>
    <w:multiLevelType w:val="hybridMultilevel"/>
    <w:tmpl w:val="773496C8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C19"/>
    <w:multiLevelType w:val="hybridMultilevel"/>
    <w:tmpl w:val="3BEC1A3E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D45AA"/>
    <w:multiLevelType w:val="hybridMultilevel"/>
    <w:tmpl w:val="478E853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38C6"/>
    <w:multiLevelType w:val="hybridMultilevel"/>
    <w:tmpl w:val="688ADCA2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F4193"/>
    <w:multiLevelType w:val="hybridMultilevel"/>
    <w:tmpl w:val="D548E10E"/>
    <w:lvl w:ilvl="0" w:tplc="DAD26CC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E0971"/>
    <w:multiLevelType w:val="hybridMultilevel"/>
    <w:tmpl w:val="8CD2E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85DAB"/>
    <w:multiLevelType w:val="multilevel"/>
    <w:tmpl w:val="4CD6239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6B9A36CB"/>
    <w:multiLevelType w:val="hybridMultilevel"/>
    <w:tmpl w:val="97E0F616"/>
    <w:lvl w:ilvl="0" w:tplc="B560B158">
      <w:numFmt w:val="bullet"/>
      <w:lvlText w:val="-"/>
      <w:lvlJc w:val="left"/>
      <w:pPr>
        <w:ind w:left="1500" w:hanging="360"/>
      </w:pPr>
      <w:rPr>
        <w:rFonts w:ascii="Sylfaen" w:eastAsia="Times New Roman" w:hAnsi="Sylfaen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1A17FCA"/>
    <w:multiLevelType w:val="hybridMultilevel"/>
    <w:tmpl w:val="757ED41A"/>
    <w:lvl w:ilvl="0" w:tplc="25A450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6AC1"/>
    <w:multiLevelType w:val="hybridMultilevel"/>
    <w:tmpl w:val="9A9CB86C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51793B"/>
    <w:multiLevelType w:val="hybridMultilevel"/>
    <w:tmpl w:val="EEC81FE4"/>
    <w:lvl w:ilvl="0" w:tplc="F6ACD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E59FF"/>
    <w:multiLevelType w:val="hybridMultilevel"/>
    <w:tmpl w:val="AB708B12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C4113"/>
    <w:multiLevelType w:val="hybridMultilevel"/>
    <w:tmpl w:val="33F48C84"/>
    <w:lvl w:ilvl="0" w:tplc="041A000F">
      <w:start w:val="1"/>
      <w:numFmt w:val="decimal"/>
      <w:lvlText w:val="%1.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7DB71C8D"/>
    <w:multiLevelType w:val="hybridMultilevel"/>
    <w:tmpl w:val="02CA4806"/>
    <w:lvl w:ilvl="0" w:tplc="021AF59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7"/>
  </w:num>
  <w:num w:numId="5">
    <w:abstractNumId w:val="2"/>
  </w:num>
  <w:num w:numId="6">
    <w:abstractNumId w:val="20"/>
  </w:num>
  <w:num w:numId="7">
    <w:abstractNumId w:val="26"/>
  </w:num>
  <w:num w:numId="8">
    <w:abstractNumId w:val="3"/>
  </w:num>
  <w:num w:numId="9">
    <w:abstractNumId w:val="2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2"/>
  </w:num>
  <w:num w:numId="14">
    <w:abstractNumId w:val="6"/>
  </w:num>
  <w:num w:numId="15">
    <w:abstractNumId w:val="10"/>
  </w:num>
  <w:num w:numId="16">
    <w:abstractNumId w:val="17"/>
  </w:num>
  <w:num w:numId="17">
    <w:abstractNumId w:val="14"/>
  </w:num>
  <w:num w:numId="18">
    <w:abstractNumId w:val="0"/>
  </w:num>
  <w:num w:numId="19">
    <w:abstractNumId w:val="21"/>
  </w:num>
  <w:num w:numId="20">
    <w:abstractNumId w:val="13"/>
  </w:num>
  <w:num w:numId="21">
    <w:abstractNumId w:val="11"/>
  </w:num>
  <w:num w:numId="22">
    <w:abstractNumId w:val="16"/>
  </w:num>
  <w:num w:numId="23">
    <w:abstractNumId w:val="25"/>
  </w:num>
  <w:num w:numId="24">
    <w:abstractNumId w:val="27"/>
  </w:num>
  <w:num w:numId="25">
    <w:abstractNumId w:val="9"/>
  </w:num>
  <w:num w:numId="26">
    <w:abstractNumId w:val="15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8C"/>
    <w:rsid w:val="00010913"/>
    <w:rsid w:val="000160AC"/>
    <w:rsid w:val="00047EBC"/>
    <w:rsid w:val="0005392A"/>
    <w:rsid w:val="00081209"/>
    <w:rsid w:val="00082A3C"/>
    <w:rsid w:val="0009455B"/>
    <w:rsid w:val="000B04F1"/>
    <w:rsid w:val="000D3209"/>
    <w:rsid w:val="000D59C5"/>
    <w:rsid w:val="000E4F5B"/>
    <w:rsid w:val="00131899"/>
    <w:rsid w:val="00150A42"/>
    <w:rsid w:val="00166167"/>
    <w:rsid w:val="001B6BF4"/>
    <w:rsid w:val="001C530E"/>
    <w:rsid w:val="001E0775"/>
    <w:rsid w:val="001E4EC0"/>
    <w:rsid w:val="00232E6C"/>
    <w:rsid w:val="00235155"/>
    <w:rsid w:val="00236A0E"/>
    <w:rsid w:val="00245A6F"/>
    <w:rsid w:val="00247C6F"/>
    <w:rsid w:val="0027274D"/>
    <w:rsid w:val="00274D28"/>
    <w:rsid w:val="002B1DFB"/>
    <w:rsid w:val="003033E7"/>
    <w:rsid w:val="00316A19"/>
    <w:rsid w:val="0031764D"/>
    <w:rsid w:val="0032680E"/>
    <w:rsid w:val="00342EBF"/>
    <w:rsid w:val="00350C93"/>
    <w:rsid w:val="00364EAA"/>
    <w:rsid w:val="00375D0F"/>
    <w:rsid w:val="00384495"/>
    <w:rsid w:val="003A5C58"/>
    <w:rsid w:val="003B40E8"/>
    <w:rsid w:val="003B43A6"/>
    <w:rsid w:val="003B6960"/>
    <w:rsid w:val="003F1C67"/>
    <w:rsid w:val="00424BF8"/>
    <w:rsid w:val="00425715"/>
    <w:rsid w:val="004308B4"/>
    <w:rsid w:val="004333F8"/>
    <w:rsid w:val="00457A22"/>
    <w:rsid w:val="00485D77"/>
    <w:rsid w:val="004B3DD1"/>
    <w:rsid w:val="004D0F1E"/>
    <w:rsid w:val="004D11E4"/>
    <w:rsid w:val="004E329F"/>
    <w:rsid w:val="004E6D9E"/>
    <w:rsid w:val="005235B0"/>
    <w:rsid w:val="00572B91"/>
    <w:rsid w:val="00582386"/>
    <w:rsid w:val="005B0BB5"/>
    <w:rsid w:val="005D089C"/>
    <w:rsid w:val="005E4B0C"/>
    <w:rsid w:val="005F1981"/>
    <w:rsid w:val="00656B7D"/>
    <w:rsid w:val="00661207"/>
    <w:rsid w:val="00675E28"/>
    <w:rsid w:val="00690AC0"/>
    <w:rsid w:val="006C16CC"/>
    <w:rsid w:val="006E22A3"/>
    <w:rsid w:val="00736881"/>
    <w:rsid w:val="007464EA"/>
    <w:rsid w:val="00746EFE"/>
    <w:rsid w:val="00752B71"/>
    <w:rsid w:val="0076051B"/>
    <w:rsid w:val="00772E3B"/>
    <w:rsid w:val="00775C66"/>
    <w:rsid w:val="0078266C"/>
    <w:rsid w:val="007A3485"/>
    <w:rsid w:val="007B378C"/>
    <w:rsid w:val="007C4EC6"/>
    <w:rsid w:val="007D1D33"/>
    <w:rsid w:val="007F3889"/>
    <w:rsid w:val="0080731C"/>
    <w:rsid w:val="00811032"/>
    <w:rsid w:val="0081771A"/>
    <w:rsid w:val="0086039D"/>
    <w:rsid w:val="00863C17"/>
    <w:rsid w:val="0086581B"/>
    <w:rsid w:val="00870462"/>
    <w:rsid w:val="0087150A"/>
    <w:rsid w:val="00887CF2"/>
    <w:rsid w:val="0089003E"/>
    <w:rsid w:val="00891273"/>
    <w:rsid w:val="008934ED"/>
    <w:rsid w:val="00894B70"/>
    <w:rsid w:val="008A4306"/>
    <w:rsid w:val="008C61C1"/>
    <w:rsid w:val="008D5ADD"/>
    <w:rsid w:val="008F177A"/>
    <w:rsid w:val="00953413"/>
    <w:rsid w:val="0095482A"/>
    <w:rsid w:val="00955155"/>
    <w:rsid w:val="00965A66"/>
    <w:rsid w:val="009715BA"/>
    <w:rsid w:val="00980A9F"/>
    <w:rsid w:val="009A220F"/>
    <w:rsid w:val="009D436A"/>
    <w:rsid w:val="009E1D65"/>
    <w:rsid w:val="00A06986"/>
    <w:rsid w:val="00A15C6D"/>
    <w:rsid w:val="00A35032"/>
    <w:rsid w:val="00A357A4"/>
    <w:rsid w:val="00A36596"/>
    <w:rsid w:val="00A50F99"/>
    <w:rsid w:val="00A6228A"/>
    <w:rsid w:val="00A643E9"/>
    <w:rsid w:val="00A754A8"/>
    <w:rsid w:val="00A779AA"/>
    <w:rsid w:val="00AB1399"/>
    <w:rsid w:val="00AE1328"/>
    <w:rsid w:val="00AF00A1"/>
    <w:rsid w:val="00B0734E"/>
    <w:rsid w:val="00B16927"/>
    <w:rsid w:val="00B4154E"/>
    <w:rsid w:val="00B97D89"/>
    <w:rsid w:val="00BA6B5D"/>
    <w:rsid w:val="00BE502D"/>
    <w:rsid w:val="00BF299F"/>
    <w:rsid w:val="00C025F0"/>
    <w:rsid w:val="00C112A8"/>
    <w:rsid w:val="00C34BFC"/>
    <w:rsid w:val="00C412DB"/>
    <w:rsid w:val="00C57284"/>
    <w:rsid w:val="00C62EC9"/>
    <w:rsid w:val="00C66CA1"/>
    <w:rsid w:val="00C963FF"/>
    <w:rsid w:val="00CA2396"/>
    <w:rsid w:val="00CA4F10"/>
    <w:rsid w:val="00CA5D1D"/>
    <w:rsid w:val="00CC548D"/>
    <w:rsid w:val="00CF4DD0"/>
    <w:rsid w:val="00D00556"/>
    <w:rsid w:val="00D41A3E"/>
    <w:rsid w:val="00D50C9C"/>
    <w:rsid w:val="00D7627D"/>
    <w:rsid w:val="00D86559"/>
    <w:rsid w:val="00D86D34"/>
    <w:rsid w:val="00D917E5"/>
    <w:rsid w:val="00D92E80"/>
    <w:rsid w:val="00DA4484"/>
    <w:rsid w:val="00DA6795"/>
    <w:rsid w:val="00DB3264"/>
    <w:rsid w:val="00DB510F"/>
    <w:rsid w:val="00DC3B65"/>
    <w:rsid w:val="00DC41AC"/>
    <w:rsid w:val="00DC62B3"/>
    <w:rsid w:val="00E02E89"/>
    <w:rsid w:val="00E234BC"/>
    <w:rsid w:val="00E3653F"/>
    <w:rsid w:val="00E43520"/>
    <w:rsid w:val="00E52911"/>
    <w:rsid w:val="00E559C0"/>
    <w:rsid w:val="00E7097A"/>
    <w:rsid w:val="00E81C38"/>
    <w:rsid w:val="00EA2B3C"/>
    <w:rsid w:val="00EE4102"/>
    <w:rsid w:val="00EF3F7A"/>
    <w:rsid w:val="00F13464"/>
    <w:rsid w:val="00F175A1"/>
    <w:rsid w:val="00F33218"/>
    <w:rsid w:val="00F57129"/>
    <w:rsid w:val="00F65DF2"/>
    <w:rsid w:val="00F80906"/>
    <w:rsid w:val="00F92DF9"/>
    <w:rsid w:val="00FD35BD"/>
    <w:rsid w:val="00FE0FE1"/>
    <w:rsid w:val="00F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CEDD"/>
  <w15:docId w15:val="{73F80ED1-24D6-4B6F-9A88-B9D33ECB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8C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7B378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B378C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7B378C"/>
    <w:rPr>
      <w:sz w:val="24"/>
    </w:rPr>
  </w:style>
  <w:style w:type="paragraph" w:styleId="Tijeloteksta">
    <w:name w:val="Body Text"/>
    <w:basedOn w:val="Normal"/>
    <w:link w:val="TijelotekstaChar"/>
    <w:rsid w:val="007B378C"/>
    <w:pPr>
      <w:spacing w:after="0" w:line="240" w:lineRule="auto"/>
      <w:jc w:val="both"/>
    </w:pPr>
    <w:rPr>
      <w:sz w:val="24"/>
    </w:rPr>
  </w:style>
  <w:style w:type="character" w:customStyle="1" w:styleId="TijelotekstaChar1">
    <w:name w:val="Tijelo teksta Char1"/>
    <w:basedOn w:val="Zadanifontodlomka"/>
    <w:uiPriority w:val="99"/>
    <w:semiHidden/>
    <w:rsid w:val="007B378C"/>
  </w:style>
  <w:style w:type="paragraph" w:styleId="Tekstbalonia">
    <w:name w:val="Balloon Text"/>
    <w:basedOn w:val="Normal"/>
    <w:link w:val="TekstbaloniaChar"/>
    <w:uiPriority w:val="99"/>
    <w:semiHidden/>
    <w:unhideWhenUsed/>
    <w:rsid w:val="007B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378C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Normal"/>
    <w:rsid w:val="00E234BC"/>
    <w:pPr>
      <w:widowControl w:val="0"/>
      <w:autoSpaceDE w:val="0"/>
      <w:autoSpaceDN w:val="0"/>
      <w:adjustRightInd w:val="0"/>
      <w:spacing w:after="0" w:line="240" w:lineRule="exact"/>
      <w:ind w:firstLine="727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39">
    <w:name w:val="Font Style39"/>
    <w:rsid w:val="00E234BC"/>
    <w:rPr>
      <w:rFonts w:ascii="Times New Roman" w:hAnsi="Times New Roman" w:cs="Times New Roman" w:hint="default"/>
      <w:sz w:val="18"/>
      <w:szCs w:val="18"/>
    </w:rPr>
  </w:style>
  <w:style w:type="character" w:styleId="Istaknuto">
    <w:name w:val="Emphasis"/>
    <w:basedOn w:val="Zadanifontodlomka"/>
    <w:qFormat/>
    <w:rsid w:val="00E234BC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CA5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D1D"/>
  </w:style>
  <w:style w:type="paragraph" w:styleId="Podnoje">
    <w:name w:val="footer"/>
    <w:basedOn w:val="Normal"/>
    <w:link w:val="PodnojeChar"/>
    <w:uiPriority w:val="99"/>
    <w:unhideWhenUsed/>
    <w:rsid w:val="00CA5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D1D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A5D1D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A5D1D"/>
  </w:style>
  <w:style w:type="table" w:styleId="Reetkatablice">
    <w:name w:val="Table Grid"/>
    <w:basedOn w:val="Obinatablica"/>
    <w:uiPriority w:val="59"/>
    <w:rsid w:val="00CA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CA5D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Obinitekst">
    <w:name w:val="Plain Text"/>
    <w:basedOn w:val="Normal"/>
    <w:link w:val="ObinitekstChar"/>
    <w:rsid w:val="00CA5D1D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rsid w:val="00CA5D1D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BA24-A42C-4B9F-8260-BFE59DFA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Štifanić</dc:creator>
  <cp:lastModifiedBy>Maja Šimonović Cvitko</cp:lastModifiedBy>
  <cp:revision>3</cp:revision>
  <cp:lastPrinted>2024-02-06T13:16:00Z</cp:lastPrinted>
  <dcterms:created xsi:type="dcterms:W3CDTF">2024-02-06T11:40:00Z</dcterms:created>
  <dcterms:modified xsi:type="dcterms:W3CDTF">2024-02-06T13:55:00Z</dcterms:modified>
</cp:coreProperties>
</file>